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3" w:rsidRDefault="00F819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19F3" w:rsidRDefault="00F819F3">
      <w:pPr>
        <w:pStyle w:val="ConsPlusNormal"/>
        <w:jc w:val="both"/>
        <w:outlineLvl w:val="0"/>
      </w:pPr>
    </w:p>
    <w:p w:rsidR="00F819F3" w:rsidRDefault="00F819F3">
      <w:pPr>
        <w:pStyle w:val="ConsPlusTitle"/>
        <w:jc w:val="center"/>
        <w:outlineLvl w:val="0"/>
      </w:pPr>
      <w:r>
        <w:t>ДЕПАРТАМЕНТ ПРИРОДНЫХ РЕСУРСОВ И ОХРАНЫ ОКРУЖАЮЩЕЙ СРЕДЫ</w:t>
      </w:r>
    </w:p>
    <w:p w:rsidR="00F819F3" w:rsidRDefault="00F819F3">
      <w:pPr>
        <w:pStyle w:val="ConsPlusTitle"/>
        <w:jc w:val="center"/>
      </w:pPr>
      <w:r>
        <w:t>ВОЛОГОДСКОЙ ОБЛАСТИ</w:t>
      </w:r>
    </w:p>
    <w:p w:rsidR="00F819F3" w:rsidRDefault="00F819F3">
      <w:pPr>
        <w:pStyle w:val="ConsPlusTitle"/>
        <w:jc w:val="center"/>
      </w:pPr>
    </w:p>
    <w:p w:rsidR="00F819F3" w:rsidRDefault="00F819F3">
      <w:pPr>
        <w:pStyle w:val="ConsPlusTitle"/>
        <w:jc w:val="center"/>
      </w:pPr>
      <w:r>
        <w:t>ПРИКАЗ</w:t>
      </w:r>
    </w:p>
    <w:p w:rsidR="00F819F3" w:rsidRDefault="00F819F3">
      <w:pPr>
        <w:pStyle w:val="ConsPlusTitle"/>
        <w:jc w:val="center"/>
      </w:pPr>
      <w:r>
        <w:t>от 8 июля 2016 г. N 397</w:t>
      </w:r>
    </w:p>
    <w:p w:rsidR="00F819F3" w:rsidRDefault="00F819F3">
      <w:pPr>
        <w:pStyle w:val="ConsPlusTitle"/>
        <w:jc w:val="center"/>
      </w:pPr>
    </w:p>
    <w:p w:rsidR="00F819F3" w:rsidRDefault="00F819F3">
      <w:pPr>
        <w:pStyle w:val="ConsPlusTitle"/>
        <w:jc w:val="center"/>
      </w:pPr>
      <w:r>
        <w:t>ОБ УТВЕРЖДЕНИИ МЕТОДИЧЕСКИХ УКАЗАНИЙ</w:t>
      </w:r>
    </w:p>
    <w:p w:rsidR="00F819F3" w:rsidRDefault="00F819F3">
      <w:pPr>
        <w:pStyle w:val="ConsPlusTitle"/>
        <w:jc w:val="center"/>
      </w:pPr>
      <w:r>
        <w:t>ПО РАЗРАБОТКЕ ПРОЕКТОВ НОРМАТИВОВ ОБРАЗОВАНИЯ</w:t>
      </w:r>
    </w:p>
    <w:p w:rsidR="00F819F3" w:rsidRDefault="00F819F3">
      <w:pPr>
        <w:pStyle w:val="ConsPlusTitle"/>
        <w:jc w:val="center"/>
      </w:pPr>
      <w:r>
        <w:t>ОТХОДОВ И ЛИМИТОВ НА ИХ РАЗМЕЩЕНИЕ ПРИМЕНИТЕЛЬНО</w:t>
      </w:r>
    </w:p>
    <w:p w:rsidR="00F819F3" w:rsidRDefault="00F819F3">
      <w:pPr>
        <w:pStyle w:val="ConsPlusTitle"/>
        <w:jc w:val="center"/>
      </w:pPr>
      <w:r>
        <w:t xml:space="preserve">К ХОЗЯЙСТВЕННОЙ И (ИЛИ) ИНОЙ ДЕЯТЕЛЬНОСТИ </w:t>
      </w:r>
      <w:proofErr w:type="gramStart"/>
      <w:r>
        <w:t>ИНДИВИДУАЛЬНЫХ</w:t>
      </w:r>
      <w:proofErr w:type="gramEnd"/>
    </w:p>
    <w:p w:rsidR="00F819F3" w:rsidRDefault="00F819F3">
      <w:pPr>
        <w:pStyle w:val="ConsPlusTitle"/>
        <w:jc w:val="center"/>
      </w:pPr>
      <w:proofErr w:type="gramStart"/>
      <w:r>
        <w:t>ПРЕДПРИНИМАТЕЛЕЙ, ЮРИДИЧЕСКИХ ЛИЦ (ЗА ИСКЛЮЧЕНИЕМ СУБЪЕКТОВ</w:t>
      </w:r>
      <w:proofErr w:type="gramEnd"/>
    </w:p>
    <w:p w:rsidR="00F819F3" w:rsidRDefault="00F819F3">
      <w:pPr>
        <w:pStyle w:val="ConsPlusTitle"/>
        <w:jc w:val="center"/>
      </w:pPr>
      <w:proofErr w:type="gramStart"/>
      <w:r>
        <w:t>МАЛОГО И СРЕДНЕГО ПРЕДПРИНИМАТЕЛЬСТВА), В ПРОЦЕССЕ КОТОРОЙ</w:t>
      </w:r>
      <w:proofErr w:type="gramEnd"/>
    </w:p>
    <w:p w:rsidR="00F819F3" w:rsidRDefault="00F819F3">
      <w:pPr>
        <w:pStyle w:val="ConsPlusTitle"/>
        <w:jc w:val="center"/>
      </w:pPr>
      <w:r>
        <w:t xml:space="preserve">ОБРАЗУЮТСЯ ОТХОДЫ НА ОБЪЕКТАХ, ПОДЛЕЖАЩИХ </w:t>
      </w:r>
      <w:proofErr w:type="gramStart"/>
      <w:r>
        <w:t>РЕГИОНАЛЬНОМУ</w:t>
      </w:r>
      <w:proofErr w:type="gramEnd"/>
    </w:p>
    <w:p w:rsidR="00F819F3" w:rsidRDefault="00F819F3">
      <w:pPr>
        <w:pStyle w:val="ConsPlusTitle"/>
        <w:jc w:val="center"/>
      </w:pPr>
      <w:r>
        <w:t>ГОСУДАРСТВЕННОМУ ЭКОЛОГИЧЕСКОМУ НАДЗОРУ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6</w:t>
        </w:r>
      </w:hyperlink>
      <w:r>
        <w:t xml:space="preserve"> Федерального закона от 24 июня 1998 года N 89-ФЗ "Об отходах производства и потребления" и в соответствии с </w:t>
      </w:r>
      <w:hyperlink r:id="rId7" w:history="1">
        <w:r>
          <w:rPr>
            <w:color w:val="0000FF"/>
          </w:rPr>
          <w:t>подпунктом 3.1.3.11 пункта 3.1</w:t>
        </w:r>
      </w:hyperlink>
      <w:r>
        <w:t xml:space="preserve"> Положения о Департаменте природных ресурсов и охраны окружающей среды области, утвержденного постановлением Правительства Вологодской области от 5 апреля 2010 года N 362, приказываю: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6" w:history="1">
        <w:r>
          <w:rPr>
            <w:color w:val="0000FF"/>
          </w:rPr>
          <w:t>указания</w:t>
        </w:r>
      </w:hyperlink>
      <w:r>
        <w:t xml:space="preserve"> по разработке проектов нормативов образования отходов и лимитов на их размещение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Главному консультанту управления экономики природопользования, программ и инвестиций (</w:t>
      </w:r>
      <w:proofErr w:type="spellStart"/>
      <w:r>
        <w:t>Никерова</w:t>
      </w:r>
      <w:proofErr w:type="spellEnd"/>
      <w:r>
        <w:t xml:space="preserve"> О.А.) обеспечить публикацию настоящего приказа в областной газете "Красный Север" и его размещение на официальном </w:t>
      </w:r>
      <w:hyperlink r:id="rId8" w:history="1">
        <w:r>
          <w:rPr>
            <w:color w:val="0000FF"/>
          </w:rPr>
          <w:t>сайте</w:t>
        </w:r>
      </w:hyperlink>
      <w:r>
        <w:t xml:space="preserve"> Департамента природных ресурсов и охраны окружающей среды области в информационно-телекоммуникационной сети "Интернет" и на официальном </w:t>
      </w:r>
      <w:hyperlink r:id="rId9" w:history="1">
        <w:r>
          <w:rPr>
            <w:color w:val="0000FF"/>
          </w:rPr>
          <w:t>интернет-портале</w:t>
        </w:r>
      </w:hyperlink>
      <w:r>
        <w:t xml:space="preserve"> правовой информации Вологодской области.</w:t>
      </w:r>
      <w:proofErr w:type="gramEnd"/>
    </w:p>
    <w:p w:rsidR="00F819F3" w:rsidRDefault="00F819F3">
      <w:pPr>
        <w:pStyle w:val="ConsPlusNormal"/>
        <w:spacing w:before="220"/>
        <w:ind w:firstLine="540"/>
        <w:jc w:val="both"/>
      </w:pPr>
      <w:r>
        <w:t>3. Консультанту отдела государственной гражданской службы (</w:t>
      </w:r>
      <w:proofErr w:type="spellStart"/>
      <w:r>
        <w:t>Садинов</w:t>
      </w:r>
      <w:proofErr w:type="spellEnd"/>
      <w:r>
        <w:t xml:space="preserve"> Т.М.) обеспечить направление настоящего приказа в Управление Минюста по Вологодской области и органы прокуратуры.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Начальник Департамента</w:t>
      </w:r>
    </w:p>
    <w:p w:rsidR="00F819F3" w:rsidRDefault="00F819F3">
      <w:pPr>
        <w:pStyle w:val="ConsPlusNormal"/>
        <w:jc w:val="right"/>
      </w:pPr>
      <w:r>
        <w:t>А.М.ЗАВГОРОДНИЙ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0"/>
      </w:pPr>
      <w:r>
        <w:t>Утверждены</w:t>
      </w:r>
    </w:p>
    <w:p w:rsidR="00F819F3" w:rsidRDefault="00F819F3">
      <w:pPr>
        <w:pStyle w:val="ConsPlusNormal"/>
        <w:jc w:val="right"/>
      </w:pPr>
      <w:r>
        <w:t>Приказом</w:t>
      </w:r>
    </w:p>
    <w:p w:rsidR="00F819F3" w:rsidRDefault="00F819F3">
      <w:pPr>
        <w:pStyle w:val="ConsPlusNormal"/>
        <w:jc w:val="right"/>
      </w:pPr>
      <w:r>
        <w:t>Департамента природных ресурсов</w:t>
      </w:r>
    </w:p>
    <w:p w:rsidR="00F819F3" w:rsidRDefault="00F819F3">
      <w:pPr>
        <w:pStyle w:val="ConsPlusNormal"/>
        <w:jc w:val="right"/>
      </w:pPr>
      <w:r>
        <w:t>и охраны окружающей среды</w:t>
      </w:r>
    </w:p>
    <w:p w:rsidR="00F819F3" w:rsidRDefault="00F819F3">
      <w:pPr>
        <w:pStyle w:val="ConsPlusNormal"/>
        <w:jc w:val="right"/>
      </w:pPr>
      <w:r>
        <w:t>Вологодской области</w:t>
      </w:r>
    </w:p>
    <w:p w:rsidR="00F819F3" w:rsidRDefault="00F819F3">
      <w:pPr>
        <w:pStyle w:val="ConsPlusNormal"/>
        <w:jc w:val="right"/>
      </w:pPr>
      <w:r>
        <w:t>от 8 июля 2016 г. N 397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Title"/>
        <w:jc w:val="center"/>
      </w:pPr>
      <w:bookmarkStart w:id="1" w:name="P36"/>
      <w:bookmarkEnd w:id="1"/>
      <w:r>
        <w:t>МЕТОДИЧЕСКИЕ УКАЗАНИЯ</w:t>
      </w:r>
    </w:p>
    <w:p w:rsidR="00F819F3" w:rsidRDefault="00F819F3">
      <w:pPr>
        <w:pStyle w:val="ConsPlusTitle"/>
        <w:jc w:val="center"/>
      </w:pPr>
      <w:r>
        <w:t>ПО РАЗРАБОТКЕ ПРОЕКТОВ НОРМАТИВОВ ОБРАЗОВАНИЯ ОТХОДОВ</w:t>
      </w:r>
    </w:p>
    <w:p w:rsidR="00F819F3" w:rsidRDefault="00F819F3">
      <w:pPr>
        <w:pStyle w:val="ConsPlusTitle"/>
        <w:jc w:val="center"/>
      </w:pPr>
      <w:r>
        <w:t xml:space="preserve">И ЛИМИТОВ НА ИХ РАЗМЕЩЕНИЕ ПРИМЕНИТЕЛЬНО К </w:t>
      </w:r>
      <w:proofErr w:type="gramStart"/>
      <w:r>
        <w:t>ХОЗЯЙСТВЕННОЙ</w:t>
      </w:r>
      <w:proofErr w:type="gramEnd"/>
    </w:p>
    <w:p w:rsidR="00F819F3" w:rsidRDefault="00F819F3">
      <w:pPr>
        <w:pStyle w:val="ConsPlusTitle"/>
        <w:jc w:val="center"/>
      </w:pPr>
      <w:r>
        <w:t>И (ИЛИ) ИНОЙ ДЕЯТЕЛЬНОСТИ ИНДИВИДУАЛЬНЫХ ПРЕДПРИНИМАТЕЛЕЙ,</w:t>
      </w:r>
    </w:p>
    <w:p w:rsidR="00F819F3" w:rsidRDefault="00F819F3">
      <w:pPr>
        <w:pStyle w:val="ConsPlusTitle"/>
        <w:jc w:val="center"/>
      </w:pPr>
      <w:proofErr w:type="gramStart"/>
      <w:r>
        <w:t>ЮРИДИЧЕСКИХ ЛИЦ (ЗА ИСКЛЮЧЕНИЕМ СУБЪЕКТОВ МАЛОГО И СРЕДНЕГО</w:t>
      </w:r>
      <w:proofErr w:type="gramEnd"/>
    </w:p>
    <w:p w:rsidR="00F819F3" w:rsidRDefault="00F819F3">
      <w:pPr>
        <w:pStyle w:val="ConsPlusTitle"/>
        <w:jc w:val="center"/>
      </w:pPr>
      <w:proofErr w:type="gramStart"/>
      <w:r>
        <w:t>ПРЕДПРИНИМАТЕЛЬСТВА), В ПРОЦЕССЕ КОТОРОЙ ОБРАЗУЮТСЯ ОТХОДЫ</w:t>
      </w:r>
      <w:proofErr w:type="gramEnd"/>
    </w:p>
    <w:p w:rsidR="00F819F3" w:rsidRDefault="00F819F3">
      <w:pPr>
        <w:pStyle w:val="ConsPlusTitle"/>
        <w:jc w:val="center"/>
      </w:pPr>
      <w:r>
        <w:t xml:space="preserve">НА ОБЪЕКТАХ,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F819F3" w:rsidRDefault="00F819F3">
      <w:pPr>
        <w:pStyle w:val="ConsPlusTitle"/>
        <w:jc w:val="center"/>
      </w:pPr>
      <w:r>
        <w:t>ЭКОЛОГИЧЕСКОМУ НАДЗОРУ (ДАЛЕЕ - МЕТОДИЧЕСКИЕ УКАЗАНИЯ)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  <w:outlineLvl w:val="1"/>
      </w:pPr>
      <w:r>
        <w:t>I. Общие положения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819F3" w:rsidRDefault="00F819F3">
      <w:pPr>
        <w:pStyle w:val="ConsPlusNormal"/>
        <w:jc w:val="both"/>
      </w:pPr>
      <w:r>
        <w:rPr>
          <w:color w:val="0A2666"/>
        </w:rPr>
        <w:t xml:space="preserve">Текст дан в </w:t>
      </w:r>
      <w:proofErr w:type="gramStart"/>
      <w:r>
        <w:rPr>
          <w:color w:val="0A2666"/>
        </w:rPr>
        <w:t>соответствии</w:t>
      </w:r>
      <w:proofErr w:type="gramEnd"/>
      <w:r>
        <w:rPr>
          <w:color w:val="0A2666"/>
        </w:rPr>
        <w:t xml:space="preserve"> с официальным источником публикации.</w:t>
      </w:r>
    </w:p>
    <w:p w:rsidR="00F819F3" w:rsidRDefault="00F819F3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указания предназначены для индивидуальных предпринимателей и юридических лиц (за исключением субъектов малого и среднего предпринимательства), в результате хозяйственной и (или) иной деятельности которых образуются отходы, подлежащих региональному государственному экологическому надзору (далее - хозяйствующие субъекты), и Департамента природных ресурсов и охраны окружающей среды Вологодской области (далее - Департамент), принимающего решение об утверждении нормативов образования и лимитов на размещение отходов.</w:t>
      </w:r>
      <w:proofErr w:type="gramEnd"/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(далее - ПНООЛР), в котором обосновывается предлагаемое обращение со всеми отходами, образующимися в процессе хозяйственной и иной деятельности хозяйствующего субъекта, путем их накопления, а также передачи другим хозяйствующим субъектам с целью их дальнейшего сбора, транспортирования, обработки, утилизации, обезвреживания</w:t>
      </w:r>
      <w:proofErr w:type="gramEnd"/>
      <w:r>
        <w:t>, размещения.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3. Действие Методических указаний не распространяется на отношения в области обращения с радиоактивными отходами, с биологическими отходами и с медицинскими отходами.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4. В случае наличия у хозяйствующего субъекта филиал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обособленных подразделений, расположенных в пределах одного субъекта Российской Федерации, ПНООЛР разрабатывается по хозяйствующему субъекту в целом либо отдельно для каждого филиала и обособленного подразделения.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В случае наличия у хозяйствующего субъекта филиал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обособленных подразделений, расположенных на территории нескольких субъектов Российской Федерации, ПНООЛР разрабатывается отдельно для каждого филиала и обособленного подразделения.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5. Основными задачами при разработке ПНООЛР являются: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определение (расчет) нормативов образования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определение (расчет) на основе нормативов образования отходов и объема произведенной продукции (оказанных услуг, выполненных работ) количества ежегодно образующихся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обоснование количества отходов, предлагаемых для обработки, утилизации и (или) обезвреживания;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обоснование количества отходов, предлагаемых для размещения в конкретных </w:t>
      </w:r>
      <w:proofErr w:type="gramStart"/>
      <w:r>
        <w:t>объектах</w:t>
      </w:r>
      <w:proofErr w:type="gramEnd"/>
      <w:r>
        <w:t xml:space="preserve"> размещения отходов.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6. При принятии Департаментом решения об утверждении нормативов образования отходов </w:t>
      </w:r>
      <w:r>
        <w:lastRenderedPageBreak/>
        <w:t>и лимитов на их размещение учитываются следующие сведения, содержащиеся в ПНООЛР:</w:t>
      </w:r>
    </w:p>
    <w:p w:rsidR="00F819F3" w:rsidRDefault="00F819F3">
      <w:pPr>
        <w:pStyle w:val="ConsPlusNormal"/>
        <w:spacing w:before="220"/>
        <w:ind w:firstLine="540"/>
        <w:jc w:val="both"/>
      </w:pPr>
      <w:proofErr w:type="gramStart"/>
      <w:r>
        <w:t>наличие на производственной территории и вместимость обустроенных мест (площадок) накопления отходов, предназначенных для формирования партии отходов с целью их дальнейшей передачи другим хозяйствующим субъектам для сбора, транспортирования, обработки, утилизации, обезвреживания, размещения;</w:t>
      </w:r>
      <w:proofErr w:type="gramEnd"/>
    </w:p>
    <w:p w:rsidR="00F819F3" w:rsidRDefault="00F819F3">
      <w:pPr>
        <w:pStyle w:val="ConsPlusNormal"/>
        <w:spacing w:before="220"/>
        <w:ind w:firstLine="540"/>
        <w:jc w:val="both"/>
      </w:pPr>
      <w:r>
        <w:t>имеющиеся технические возможности по обработке, утилизации и (или) обезвреживанию образующихся отходов V класса опасности хозяйствующим субъектом самостоятельно либо посредством передачи другим хозяйствующим субъектам отходов I - V классов опасности;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количество предлагаемых к размещению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наличие объектов размещения отходов V класса опасности, эксплуатируемых хозяйствующим субъектом самостоятельно, а также имеющиеся технические возможности по размещению в них предлагаемого количества отходов каждого вида;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наличие объектов размещения отходов, эксплуатируемых сторонними организациями, а также имеющиеся технические возможности по размещению в них предлагаемого количества отходов каждого вида и их класса опасности;</w:t>
      </w:r>
    </w:p>
    <w:p w:rsidR="00F819F3" w:rsidRDefault="00F819F3">
      <w:pPr>
        <w:pStyle w:val="ConsPlusNormal"/>
        <w:spacing w:before="220"/>
        <w:ind w:firstLine="540"/>
        <w:jc w:val="both"/>
      </w:pPr>
      <w:proofErr w:type="gramStart"/>
      <w:r>
        <w:t xml:space="preserve"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(далее - Порядок).</w:t>
      </w:r>
      <w:proofErr w:type="gramEnd"/>
    </w:p>
    <w:p w:rsidR="00F819F3" w:rsidRDefault="00F819F3">
      <w:pPr>
        <w:pStyle w:val="ConsPlusNormal"/>
        <w:spacing w:before="220"/>
        <w:ind w:firstLine="540"/>
        <w:jc w:val="both"/>
      </w:pPr>
      <w:r>
        <w:t>7. В целях подтверждения соблюдения утвержденных нормативов образования отходов и лимитов на их размещение, образовавшихся за отчетный период, хозяйствующими субъектами (их филиало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или обособленными подразделениями) ежегодно составляется и представляется в уведомительном порядке в Департамент технический отчет по обращению с отходами.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8. Технический отчет по обращению с отходами составляется с целью: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подтверждения заявленных в ПНООЛР видов, классов опасности и количества отходов, образовавшихся за отчетный период;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подтверждения фактической передачи другим хозяйствующим субъектам отходов, образовавшихся за отчетный период, для утилизации, обезвреживания, размещения.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  <w:outlineLvl w:val="1"/>
      </w:pPr>
      <w:r>
        <w:t>II. Методы определения (расчета)</w:t>
      </w:r>
    </w:p>
    <w:p w:rsidR="00F819F3" w:rsidRDefault="00F819F3">
      <w:pPr>
        <w:pStyle w:val="ConsPlusNormal"/>
        <w:jc w:val="center"/>
      </w:pPr>
      <w:r>
        <w:t>нормативов образования отходов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 xml:space="preserve">9. В ПНООЛР приводятся обоснования предлагаемых нормативов образования конкретных видов отходов в среднем за год. Предлагаемые нормативы образования конкретных видов отходов в </w:t>
      </w:r>
      <w:proofErr w:type="gramStart"/>
      <w:r>
        <w:t>среднем</w:t>
      </w:r>
      <w:proofErr w:type="gramEnd"/>
      <w:r>
        <w:t xml:space="preserve"> за год указываются в тоннах в год.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единица произведенной продукции, единица используемого сырья - для отходов производства;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единица расстояния (например, километр) - для отходов обслуживания транспортных </w:t>
      </w:r>
      <w:r>
        <w:lastRenderedPageBreak/>
        <w:t>средств;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единица площади - для отходов при уборке территории;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человек - для отходов, образовавшихся в жилых </w:t>
      </w:r>
      <w:proofErr w:type="gramStart"/>
      <w:r>
        <w:t>помещениях</w:t>
      </w:r>
      <w:proofErr w:type="gramEnd"/>
      <w:r>
        <w:t>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единица места - для гостиниц, столовых и других организаций и учреждений.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Норматив образования отходов в </w:t>
      </w:r>
      <w:proofErr w:type="gramStart"/>
      <w:r>
        <w:t>среднем</w:t>
      </w:r>
      <w:proofErr w:type="gramEnd"/>
      <w:r>
        <w:t xml:space="preserve"> за год определяется по формуле N 1: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proofErr w:type="spellStart"/>
      <w:r>
        <w:t>ПН</w:t>
      </w:r>
      <w:r>
        <w:rPr>
          <w:vertAlign w:val="subscript"/>
        </w:rPr>
        <w:t>о</w:t>
      </w:r>
      <w:proofErr w:type="spellEnd"/>
      <w:proofErr w:type="gramStart"/>
      <w:r>
        <w:t xml:space="preserve"> = Н</w:t>
      </w:r>
      <w:proofErr w:type="gramEnd"/>
      <w:r>
        <w:rPr>
          <w:vertAlign w:val="subscript"/>
        </w:rPr>
        <w:t>о</w:t>
      </w:r>
      <w:r>
        <w:t xml:space="preserve"> x Q, где: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proofErr w:type="spellStart"/>
      <w:r>
        <w:t>ПН</w:t>
      </w:r>
      <w:r>
        <w:rPr>
          <w:vertAlign w:val="subscript"/>
        </w:rPr>
        <w:t>о</w:t>
      </w:r>
      <w:proofErr w:type="spellEnd"/>
      <w:r>
        <w:t xml:space="preserve"> - предлагаемый норматив образования отходов в </w:t>
      </w:r>
      <w:proofErr w:type="gramStart"/>
      <w:r>
        <w:t>среднем</w:t>
      </w:r>
      <w:proofErr w:type="gramEnd"/>
      <w:r>
        <w:t xml:space="preserve"> за год в тоннах;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о</w:t>
      </w:r>
      <w:r>
        <w:t xml:space="preserve"> - норматив образования отходов, тонн за расчетную единицу;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Q - предлагаемый годовой объем выпускаемой продукции, перерабатываемого сырья, выполненных услуг, относительно которых рассчитан норматив образования отходов.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Расчет предлагаемых нормативов образования отходов в </w:t>
      </w:r>
      <w:proofErr w:type="gramStart"/>
      <w:r>
        <w:t>среднем</w:t>
      </w:r>
      <w:proofErr w:type="gramEnd"/>
      <w:r>
        <w:t xml:space="preserve"> за год, образующихся в результате износа материалов и изделий, для которых в технической документации устанавливаются ограничения по сроку эксплуатации, допускается определять без предварительного определения норматива образования отходов по формуле N 2: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137920" cy="436245"/>
            <wp:effectExtent l="0" t="0" r="0" b="0"/>
            <wp:docPr id="1" name="Рисунок 1" descr="base_23647_130332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7_130332_2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вес материалов, изделий, признанных отходами;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T - срок эксплуатации материала, изделия.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10. Нормативы образования отходов в зависимости от характера </w:t>
      </w:r>
      <w:proofErr w:type="spellStart"/>
      <w:r>
        <w:t>отходообразующих</w:t>
      </w:r>
      <w:proofErr w:type="spellEnd"/>
      <w:r>
        <w:t xml:space="preserve"> процессов и возможности получения </w:t>
      </w:r>
      <w:proofErr w:type="gramStart"/>
      <w:r>
        <w:t>исходных</w:t>
      </w:r>
      <w:proofErr w:type="gramEnd"/>
      <w:r>
        <w:t xml:space="preserve"> данных для расчета определяются с использованием следующих методов: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метод расчета по материально-сырьевому балансу;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метод расчета по удельным отраслевым нормативам образования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расчетно-аналитический метод;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экспериментальный метод;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метод расчета по фактическим объемам образования отходов (статистический метод).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11. Материально-сырьевой баланс является базовым при нормировании образования отходов производства.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количество используемого сырья и материалов в единицу времени;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количество сырья и материалов, перешедших в продукцию;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количество произведенной продукции;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нормы естественной убыли;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lastRenderedPageBreak/>
        <w:t>количество веществ, выбрасываемых в атмосферный воздух и сбрасываемых со сточными водами.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продукции, результаты инвентаризации источников выбросов, сбросов загрязняющих веществ, источников образования отходов, данные контроля выбросов, сбросов и образования отходов. Исходные данные фиксируются в табличном </w:t>
      </w:r>
      <w:proofErr w:type="gramStart"/>
      <w:r>
        <w:t>виде</w:t>
      </w:r>
      <w:proofErr w:type="gramEnd"/>
      <w:r>
        <w:t xml:space="preserve"> (</w:t>
      </w:r>
      <w:hyperlink w:anchor="P295" w:history="1">
        <w:r>
          <w:rPr>
            <w:color w:val="0000FF"/>
          </w:rPr>
          <w:t>приложение N 1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11.1. В случае наличия данных о количестве отходов и выпускаемой продукции за единицу времени норматив образования отходов определяется по формуле N 3: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935355" cy="457200"/>
            <wp:effectExtent l="0" t="0" r="0" b="0"/>
            <wp:docPr id="2" name="Рисунок 2" descr="base_23647_130332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7_130332_2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о</w:t>
      </w:r>
      <w:r>
        <w:t xml:space="preserve"> - норматив образования отходов, тонн на единицу продукции;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О - количество отходов, образующихся за единицу времени, в тоннах;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q - объем продукции, выпускаемой за единицу времени.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11.2. </w:t>
      </w:r>
      <w:proofErr w:type="gramStart"/>
      <w:r>
        <w:t>В случае отсутствия данных о количестве отходов за единицу времени при наличии информации о количестве</w:t>
      </w:r>
      <w:proofErr w:type="gramEnd"/>
      <w:r>
        <w:t xml:space="preserve"> сырья и материалов, которые переходят в продукцию, сумма всех отходов, образующихся в течение единицы времени, рассчитывается по формуле N 4: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3009265" cy="287020"/>
            <wp:effectExtent l="0" t="0" r="0" b="0"/>
            <wp:docPr id="3" name="Рисунок 3" descr="base_23647_130332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7_130332_2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2905" cy="287020"/>
            <wp:effectExtent l="0" t="0" r="0" b="0"/>
            <wp:docPr id="4" name="Рисунок 4" descr="base_23647_130332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7_130332_2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F3">
        <w:t xml:space="preserve"> - сумма всех отходов за единицу времени, тонн;</w:t>
      </w:r>
    </w:p>
    <w:p w:rsidR="00F819F3" w:rsidRDefault="001C2610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2905" cy="287020"/>
            <wp:effectExtent l="0" t="0" r="0" b="0"/>
            <wp:docPr id="5" name="Рисунок 5" descr="base_23647_130332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7_130332_2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F3">
        <w:t xml:space="preserve"> - суммарное количество сырья и материалов, поступивших в производство за единицу времени, тонн;</w:t>
      </w:r>
    </w:p>
    <w:p w:rsidR="00F819F3" w:rsidRDefault="001C2610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1155" cy="287020"/>
            <wp:effectExtent l="0" t="0" r="0" b="0"/>
            <wp:docPr id="6" name="Рисунок 6" descr="base_23647_130332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7_130332_2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F3">
        <w:t xml:space="preserve"> - суммарное количество сырья и материалов, используемых для производства продукции за единицу времени, тонн;</w:t>
      </w:r>
    </w:p>
    <w:p w:rsidR="00F819F3" w:rsidRDefault="001C2610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7020"/>
            <wp:effectExtent l="0" t="0" r="0" b="0"/>
            <wp:docPr id="7" name="Рисунок 7" descr="base_23647_130332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7_130332_3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F3">
        <w:t xml:space="preserve"> - сумма неизбежных безвозвратных потерь сырья (материалов) в </w:t>
      </w:r>
      <w:proofErr w:type="gramStart"/>
      <w:r w:rsidR="00F819F3">
        <w:t>процессе</w:t>
      </w:r>
      <w:proofErr w:type="gramEnd"/>
      <w:r w:rsidR="00F819F3">
        <w:t xml:space="preserve"> производства за единицу времени, тонн;</w:t>
      </w:r>
    </w:p>
    <w:p w:rsidR="00F819F3" w:rsidRDefault="001C2610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2110" cy="287020"/>
            <wp:effectExtent l="0" t="0" r="0" b="0"/>
            <wp:docPr id="8" name="Рисунок 8" descr="base_23647_130332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47_130332_3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F3">
        <w:t xml:space="preserve"> - суммарное количество загрязняющих веществ в </w:t>
      </w:r>
      <w:proofErr w:type="gramStart"/>
      <w:r w:rsidR="00F819F3">
        <w:t>составе</w:t>
      </w:r>
      <w:proofErr w:type="gramEnd"/>
      <w:r w:rsidR="00F819F3">
        <w:t xml:space="preserve"> выбросов в атмосферный воздух за единицу времени, тонн;</w:t>
      </w:r>
    </w:p>
    <w:p w:rsidR="00F819F3" w:rsidRDefault="001C2610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2110" cy="287020"/>
            <wp:effectExtent l="0" t="0" r="0" b="0"/>
            <wp:docPr id="9" name="Рисунок 9" descr="base_23647_130332_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47_130332_3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F3">
        <w:t xml:space="preserve"> - суммарное количество загрязняющих веществ в </w:t>
      </w:r>
      <w:proofErr w:type="gramStart"/>
      <w:r w:rsidR="00F819F3">
        <w:t>составе</w:t>
      </w:r>
      <w:proofErr w:type="gramEnd"/>
      <w:r w:rsidR="00F819F3">
        <w:t xml:space="preserve"> сбросов за единицу времени, тонн.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При этом норматив образования отходов определяется по формуле N 5: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808355" cy="499745"/>
            <wp:effectExtent l="0" t="0" r="0" b="0"/>
            <wp:docPr id="10" name="Рисунок 10" descr="base_23647_130332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47_130332_3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 xml:space="preserve">11.3. В случае отсутствия данных о количестве сырья и материалов, используемых для производства продукции при наличии информации о количестве выпускаемой продукции в единицу времени, в формуле N 4 величина </w:t>
      </w:r>
      <w:r w:rsidR="001C2610">
        <w:rPr>
          <w:noProof/>
          <w:position w:val="-14"/>
        </w:rPr>
        <w:drawing>
          <wp:inline distT="0" distB="0" distL="0" distR="0">
            <wp:extent cx="351155" cy="287020"/>
            <wp:effectExtent l="0" t="0" r="0" b="0"/>
            <wp:docPr id="11" name="Рисунок 11" descr="base_23647_130332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47_130332_3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заменяется </w:t>
      </w:r>
      <w:proofErr w:type="gramStart"/>
      <w:r>
        <w:t>на</w:t>
      </w:r>
      <w:proofErr w:type="gramEnd"/>
      <w:r>
        <w:t xml:space="preserve"> </w:t>
      </w:r>
      <w:r w:rsidR="001C2610">
        <w:rPr>
          <w:noProof/>
          <w:position w:val="-14"/>
        </w:rPr>
        <w:drawing>
          <wp:inline distT="0" distB="0" distL="0" distR="0">
            <wp:extent cx="329565" cy="287020"/>
            <wp:effectExtent l="0" t="0" r="0" b="0"/>
            <wp:docPr id="12" name="Рисунок 12" descr="base_23647_130332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47_130332_3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которая</w:t>
      </w:r>
      <w:proofErr w:type="gramEnd"/>
      <w:r>
        <w:t xml:space="preserve"> представляет собой суммарное количество выпускаемой продукции в тоннах за единицу времени.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11.4. При образовании одного вида отхода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отходов сначала определяется суммарный объем образования отходов по формуле N 6: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892300" cy="329565"/>
            <wp:effectExtent l="0" t="0" r="0" b="0"/>
            <wp:docPr id="13" name="Рисунок 13" descr="base_23647_130332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47_130332_3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proofErr w:type="spellStart"/>
      <w:r>
        <w:t>СО</w:t>
      </w:r>
      <w:r>
        <w:rPr>
          <w:vertAlign w:val="subscript"/>
        </w:rPr>
        <w:t>отх</w:t>
      </w:r>
      <w:proofErr w:type="spellEnd"/>
      <w:r>
        <w:t xml:space="preserve"> - общий суммарный объем образования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proofErr w:type="spellStart"/>
      <w:r>
        <w:t>Н</w:t>
      </w:r>
      <w:r>
        <w:rPr>
          <w:vertAlign w:val="subscript"/>
        </w:rPr>
        <w:t>i</w:t>
      </w:r>
      <w:proofErr w:type="spellEnd"/>
      <w:r>
        <w:t xml:space="preserve"> - норматив образования отхода в </w:t>
      </w:r>
      <w:proofErr w:type="spellStart"/>
      <w:r>
        <w:t>отходообразующем</w:t>
      </w:r>
      <w:proofErr w:type="spellEnd"/>
      <w:r>
        <w:t xml:space="preserve"> </w:t>
      </w:r>
      <w:proofErr w:type="gramStart"/>
      <w:r>
        <w:t>процессе</w:t>
      </w:r>
      <w:proofErr w:type="gramEnd"/>
      <w:r>
        <w:t xml:space="preserve"> при производстве каждого вида продукции, тонн;</w:t>
      </w:r>
    </w:p>
    <w:p w:rsidR="00F819F3" w:rsidRDefault="00F819F3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- объем выпуска i-</w:t>
      </w:r>
      <w:proofErr w:type="spellStart"/>
      <w:r>
        <w:t>го</w:t>
      </w:r>
      <w:proofErr w:type="spellEnd"/>
      <w:r>
        <w:t xml:space="preserve"> вида продукции;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i - индекс вида производимой продукции (i = 1, 2, 3, 4... m).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Групповой норматив образования отходов на единицу валовой производимой продукции определяется по формуле N 7: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38"/>
        </w:rPr>
        <w:drawing>
          <wp:inline distT="0" distB="0" distL="0" distR="0">
            <wp:extent cx="1414145" cy="531495"/>
            <wp:effectExtent l="0" t="0" r="0" b="0"/>
            <wp:docPr id="14" name="Рисунок 14" descr="base_23647_130332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47_130332_3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 xml:space="preserve">Если для расчета нормативов образования отходов в документации, указанной в </w:t>
      </w:r>
      <w:hyperlink w:anchor="P138" w:history="1">
        <w:r>
          <w:rPr>
            <w:color w:val="0000FF"/>
          </w:rPr>
          <w:t>абзаце 7</w:t>
        </w:r>
      </w:hyperlink>
      <w:r>
        <w:t xml:space="preserve"> настоящего пункта, отсутствуют необходимые данные, проводятся натурные замеры для их получения.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12. Метод расчета по удельным отраслевым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Удельные отраслевые нормативы образования отходов разрабатываются:</w:t>
      </w:r>
    </w:p>
    <w:p w:rsidR="00F819F3" w:rsidRDefault="00F819F3">
      <w:pPr>
        <w:pStyle w:val="ConsPlusNormal"/>
        <w:spacing w:before="220"/>
        <w:ind w:firstLine="540"/>
        <w:jc w:val="both"/>
      </w:pPr>
      <w:proofErr w:type="gramStart"/>
      <w:r>
        <w:t>путем принятия в среднем за год индивидуальных значений нормативов образования отходов для организаций отрасли;</w:t>
      </w:r>
      <w:proofErr w:type="gramEnd"/>
    </w:p>
    <w:p w:rsidR="00F819F3" w:rsidRDefault="00F819F3">
      <w:pPr>
        <w:pStyle w:val="ConsPlusNormal"/>
        <w:spacing w:before="220"/>
        <w:ind w:firstLine="540"/>
        <w:jc w:val="both"/>
      </w:pPr>
      <w:r>
        <w:t>посредством расчета средних удельных показателей на основе анализа отчетной информации за определенный (базовый) период, выделения важнейших (</w:t>
      </w:r>
      <w:proofErr w:type="spellStart"/>
      <w:r>
        <w:t>экспертно</w:t>
      </w:r>
      <w:proofErr w:type="spellEnd"/>
      <w:r>
        <w:t xml:space="preserve"> устанавливаемых) </w:t>
      </w:r>
      <w:proofErr w:type="spellStart"/>
      <w:r>
        <w:t>нормообразующих</w:t>
      </w:r>
      <w:proofErr w:type="spellEnd"/>
      <w:r>
        <w:t xml:space="preserve"> факторов и определения их влияния на значение нормативов на предлагаемый период.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чертежей) на производство продукции, при котором образуются отходы. На основе такой документации в соответствии с установленными нормами расхода сырья (материалов) рассчитывается норматив </w:t>
      </w:r>
      <w:r>
        <w:lastRenderedPageBreak/>
        <w:t>образования отходов (Н</w:t>
      </w:r>
      <w:r>
        <w:rPr>
          <w:vertAlign w:val="subscript"/>
        </w:rPr>
        <w:t>о</w:t>
      </w:r>
      <w:r>
        <w:t>) как разность между нормой расхода сырья (материалов) на единицу продукции и чистым (полезным) их расходом с учетом неизбежных безвозвратных потерь сырья.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13.1. Расчет осуществляется по формуле N 8: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4" w:name="P150"/>
      <w:bookmarkEnd w:id="4"/>
      <w:r>
        <w:t>Н</w:t>
      </w:r>
      <w:r>
        <w:rPr>
          <w:vertAlign w:val="subscript"/>
        </w:rPr>
        <w:t>о</w:t>
      </w:r>
      <w:r>
        <w:t xml:space="preserve"> = N - P - </w:t>
      </w:r>
      <w:proofErr w:type="spellStart"/>
      <w:r>
        <w:t>Н</w:t>
      </w:r>
      <w:r>
        <w:rPr>
          <w:vertAlign w:val="subscript"/>
        </w:rPr>
        <w:t>п</w:t>
      </w:r>
      <w:proofErr w:type="spellEnd"/>
      <w:r>
        <w:t>, где: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N - норма расхода сырья (материалов) на единицу продукции, тонн;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P - расход сырья (материалов), необходимого для осуществления производственного процесса (работы) на единицу продукции, тонн;</w:t>
      </w:r>
    </w:p>
    <w:p w:rsidR="00F819F3" w:rsidRDefault="00F819F3">
      <w:pPr>
        <w:pStyle w:val="ConsPlusNormal"/>
        <w:spacing w:before="220"/>
        <w:ind w:firstLine="540"/>
        <w:jc w:val="both"/>
      </w:pPr>
      <w:proofErr w:type="spellStart"/>
      <w:r>
        <w:t>Н</w:t>
      </w:r>
      <w:r>
        <w:rPr>
          <w:vertAlign w:val="subscript"/>
        </w:rPr>
        <w:t>п</w:t>
      </w:r>
      <w:proofErr w:type="spellEnd"/>
      <w:r>
        <w:t xml:space="preserve"> - неизбежные безвозвратные потери сырья (материалов) в </w:t>
      </w:r>
      <w:proofErr w:type="gramStart"/>
      <w:r>
        <w:t>процессе</w:t>
      </w:r>
      <w:proofErr w:type="gramEnd"/>
      <w:r>
        <w:t xml:space="preserve"> производства на единицу продукции, тонн.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13.2. Норматив образования отходов определяется по формуле N 9: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r>
        <w:t>Н</w:t>
      </w:r>
      <w:r>
        <w:rPr>
          <w:vertAlign w:val="subscript"/>
        </w:rPr>
        <w:t>о</w:t>
      </w:r>
      <w:r>
        <w:t xml:space="preserve"> = N x (1 - </w:t>
      </w:r>
      <w:proofErr w:type="spellStart"/>
      <w:proofErr w:type="gramStart"/>
      <w:r>
        <w:t>K</w:t>
      </w:r>
      <w:proofErr w:type="gramEnd"/>
      <w:r>
        <w:rPr>
          <w:vertAlign w:val="subscript"/>
        </w:rPr>
        <w:t>п</w:t>
      </w:r>
      <w:proofErr w:type="spellEnd"/>
      <w:r>
        <w:t>) - P, где: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п</w:t>
      </w:r>
      <w:proofErr w:type="spellEnd"/>
      <w:r>
        <w:t xml:space="preserve"> - коэффициент неизбежных потерь сырья (материалов) </w:t>
      </w:r>
      <w:r w:rsidR="001C2610">
        <w:rPr>
          <w:noProof/>
          <w:position w:val="-28"/>
        </w:rPr>
        <w:drawing>
          <wp:inline distT="0" distB="0" distL="0" distR="0">
            <wp:extent cx="669925" cy="467995"/>
            <wp:effectExtent l="0" t="0" r="0" b="0"/>
            <wp:docPr id="15" name="Рисунок 15" descr="base_23647_130332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47_130332_3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13.3. Норматив образования отходов в </w:t>
      </w:r>
      <w:proofErr w:type="gramStart"/>
      <w:r>
        <w:t>процентах</w:t>
      </w:r>
      <w:proofErr w:type="gramEnd"/>
      <w:r>
        <w:t xml:space="preserve"> или как коэффициент выхода вторичного сырья </w:t>
      </w:r>
      <w:r w:rsidR="001C2610">
        <w:rPr>
          <w:noProof/>
          <w:position w:val="-12"/>
        </w:rPr>
        <w:drawing>
          <wp:inline distT="0" distB="0" distL="0" distR="0">
            <wp:extent cx="329565" cy="266065"/>
            <wp:effectExtent l="0" t="0" r="0" b="0"/>
            <wp:docPr id="16" name="Рисунок 16" descr="base_23647_130332_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47_130332_3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 N 10: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232660" cy="266065"/>
            <wp:effectExtent l="0" t="0" r="0" b="0"/>
            <wp:docPr id="17" name="Рисунок 17" descr="base_23647_130332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47_130332_4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исп</w:t>
      </w:r>
      <w:proofErr w:type="spellEnd"/>
      <w:r>
        <w:rPr>
          <w:vertAlign w:val="subscript"/>
        </w:rPr>
        <w:t>.</w:t>
      </w:r>
      <w:r>
        <w:t xml:space="preserve"> - коэффициент использования сырья (материалов) при производстве продукции </w:t>
      </w:r>
      <w:r w:rsidR="001C2610">
        <w:rPr>
          <w:noProof/>
          <w:position w:val="-28"/>
        </w:rPr>
        <w:drawing>
          <wp:inline distT="0" distB="0" distL="0" distR="0">
            <wp:extent cx="829310" cy="467995"/>
            <wp:effectExtent l="0" t="0" r="0" b="0"/>
            <wp:docPr id="18" name="Рисунок 18" descr="base_23647_130332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47_130332_4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По </w:t>
      </w:r>
      <w:hyperlink w:anchor="P150" w:history="1">
        <w:r>
          <w:rPr>
            <w:color w:val="0000FF"/>
          </w:rPr>
          <w:t>формулам N 8</w:t>
        </w:r>
      </w:hyperlink>
      <w:r>
        <w:t xml:space="preserve"> - 10 определяются нормативы образования каждого вида отходов.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13.4. Количество (объем) образования отхода (</w:t>
      </w:r>
      <w:proofErr w:type="spellStart"/>
      <w:r>
        <w:t>V</w:t>
      </w:r>
      <w:r>
        <w:rPr>
          <w:vertAlign w:val="subscript"/>
        </w:rPr>
        <w:t>о</w:t>
      </w:r>
      <w:proofErr w:type="spellEnd"/>
      <w:r>
        <w:t>), которое рассчитывается как произведение норматива образования отхода, образовавшегося в результате использования сырья (Н</w:t>
      </w:r>
      <w:r>
        <w:rPr>
          <w:vertAlign w:val="subscript"/>
        </w:rPr>
        <w:t>о</w:t>
      </w:r>
      <w:r>
        <w:t>), на объем (количество) используемых сырья, материалов (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с</w:t>
      </w:r>
      <w:proofErr w:type="spellEnd"/>
      <w:r>
        <w:t>). Расчет осуществляется по формуле N 11: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о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с</w:t>
      </w:r>
      <w:proofErr w:type="spellEnd"/>
      <w:r>
        <w:t xml:space="preserve"> x</w:t>
      </w:r>
      <w:proofErr w:type="gramStart"/>
      <w:r>
        <w:t xml:space="preserve"> Н</w:t>
      </w:r>
      <w:proofErr w:type="gramEnd"/>
      <w:r>
        <w:rPr>
          <w:vertAlign w:val="subscript"/>
        </w:rPr>
        <w:t>о</w:t>
      </w:r>
      <w:r>
        <w:t>, где: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с</w:t>
      </w:r>
      <w:proofErr w:type="spellEnd"/>
      <w:r>
        <w:t xml:space="preserve"> - объем используемых сырья, материалов;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о</w:t>
      </w:r>
      <w:r>
        <w:t xml:space="preserve"> - норматив образования отхода.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13.5. Групповые нормативы образования отходов на единицу валовой производимой продукции определяются по формуле N 12: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38"/>
        </w:rPr>
        <w:drawing>
          <wp:inline distT="0" distB="0" distL="0" distR="0">
            <wp:extent cx="3147060" cy="616585"/>
            <wp:effectExtent l="0" t="0" r="0" b="0"/>
            <wp:docPr id="19" name="Рисунок 19" descr="base_23647_130332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47_130332_4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- объем производимой продукции данного вида;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lastRenderedPageBreak/>
        <w:t>i - индекс вида производимой продукции (i = 1, 2, ... m).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Результаты расчетов нормативов образования отходов расчетно-аналитическим методом оформляются в табличном </w:t>
      </w:r>
      <w:proofErr w:type="gramStart"/>
      <w:r>
        <w:t>виде</w:t>
      </w:r>
      <w:proofErr w:type="gramEnd"/>
      <w:r>
        <w:t xml:space="preserve"> (</w:t>
      </w:r>
      <w:hyperlink w:anchor="P339" w:history="1">
        <w:r>
          <w:rPr>
            <w:color w:val="0000FF"/>
          </w:rPr>
          <w:t>приложения N 2</w:t>
        </w:r>
      </w:hyperlink>
      <w:r>
        <w:t xml:space="preserve">, </w:t>
      </w:r>
      <w:hyperlink w:anchor="P405" w:history="1">
        <w:r>
          <w:rPr>
            <w:color w:val="0000FF"/>
          </w:rPr>
          <w:t>3</w:t>
        </w:r>
      </w:hyperlink>
      <w:r>
        <w:t xml:space="preserve">, </w:t>
      </w:r>
      <w:hyperlink w:anchor="P444" w:history="1">
        <w:r>
          <w:rPr>
            <w:color w:val="0000FF"/>
          </w:rPr>
          <w:t>4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технологических процессов, допускающих определенный диапазон изменений составных элементов сырья (в литейном производстве, химической, пищевой, микробиологической и других отраслях промышленности), а также при большой трудоемкости аналитических расчетов.</w:t>
      </w:r>
      <w:proofErr w:type="gramEnd"/>
      <w:r>
        <w:t xml:space="preserve"> Первоначально на основе статистической обработки опытных 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 (</w:t>
      </w:r>
      <w:proofErr w:type="spellStart"/>
      <w:r>
        <w:t>С</w:t>
      </w:r>
      <w:r>
        <w:rPr>
          <w:vertAlign w:val="subscript"/>
        </w:rPr>
        <w:t>пп</w:t>
      </w:r>
      <w:proofErr w:type="spellEnd"/>
      <w:r>
        <w:t>). Исходя из значения этого показателя и данных о массе извлеченного из сырья полезного продукта (</w:t>
      </w:r>
      <w:proofErr w:type="spellStart"/>
      <w:r>
        <w:t>М</w:t>
      </w:r>
      <w:r>
        <w:rPr>
          <w:vertAlign w:val="subscript"/>
        </w:rPr>
        <w:t>пп</w:t>
      </w:r>
      <w:proofErr w:type="spellEnd"/>
      <w:r>
        <w:t>) определяется масса образования отходов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о</w:t>
      </w:r>
      <w:proofErr w:type="spellEnd"/>
      <w:r>
        <w:t>) по формуле N 13: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605280" cy="467995"/>
            <wp:effectExtent l="0" t="0" r="0" b="0"/>
            <wp:docPr id="20" name="Рисунок 20" descr="base_23647_130332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47_130332_4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 xml:space="preserve">Норматив образования отхода на единицу произведенной продукции </w:t>
      </w:r>
      <w:r w:rsidR="001C2610">
        <w:rPr>
          <w:noProof/>
          <w:position w:val="-12"/>
        </w:rPr>
        <w:drawing>
          <wp:inline distT="0" distB="0" distL="0" distR="0">
            <wp:extent cx="329565" cy="266065"/>
            <wp:effectExtent l="0" t="0" r="0" b="0"/>
            <wp:docPr id="21" name="Рисунок 21" descr="base_23647_130332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47_130332_4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 N 14: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062990" cy="488950"/>
            <wp:effectExtent l="0" t="0" r="0" b="0"/>
            <wp:docPr id="22" name="Рисунок 22" descr="base_23647_130332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47_130332_4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пр</w:t>
      </w:r>
      <w:proofErr w:type="spellEnd"/>
      <w:r>
        <w:t xml:space="preserve"> - количество продукции, при производстве которой образуется отход.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Для изделий, находящихся в стадии освоения,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</w:t>
      </w:r>
      <w:proofErr w:type="gramStart"/>
      <w:r>
        <w:t>определения</w:t>
      </w:r>
      <w:proofErr w:type="gramEnd"/>
      <w:r>
        <w:t xml:space="preserve"> средних по данному виду продукции показателей.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15. Метод расчета по фактическим объемам образования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3-х лет) период с последующей корректировкой данных в соответствии с предлагаемыми мероприятиями по снижению материалоемкости производимой продукции.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Исходные данные для расчета норматива образования отходов по сырью или продукции и результаты расчета норматива формируются в табличном виде (</w:t>
      </w:r>
      <w:hyperlink w:anchor="P547" w:history="1">
        <w:r>
          <w:rPr>
            <w:color w:val="0000FF"/>
          </w:rPr>
          <w:t>приложение N 5</w:t>
        </w:r>
      </w:hyperlink>
      <w:r>
        <w:t xml:space="preserve"> к Методическим указаниям). При этом сначала определяется удельное количество образования отходов по каждому году за рассматриваемый период. Удельное количество образования отходов исчисляется путем деления количества образовавшихся отходов (графы 13 - 15) на количество использованного сырья (графы 3 - 5) или произведенной продукции (графы 8 - 10).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Норматив образования отходов определяется по формуле N 15:</w:t>
      </w:r>
    </w:p>
    <w:p w:rsidR="00F819F3" w:rsidRDefault="00F819F3">
      <w:pPr>
        <w:pStyle w:val="ConsPlusNormal"/>
        <w:jc w:val="both"/>
      </w:pPr>
    </w:p>
    <w:p w:rsidR="00F819F3" w:rsidRDefault="001C2610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414145" cy="510540"/>
            <wp:effectExtent l="0" t="0" r="0" b="0"/>
            <wp:docPr id="23" name="Рисунок 23" descr="base_23647_130332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47_130332_4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proofErr w:type="spellStart"/>
      <w:r>
        <w:t>Н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удельное количество образованного в i-м году отхода;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lastRenderedPageBreak/>
        <w:t xml:space="preserve">T - количество лет в рассматриваемом </w:t>
      </w:r>
      <w:proofErr w:type="gramStart"/>
      <w:r>
        <w:t>периоде</w:t>
      </w:r>
      <w:proofErr w:type="gramEnd"/>
      <w:r>
        <w:t>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  <w:outlineLvl w:val="1"/>
      </w:pPr>
      <w:bookmarkStart w:id="5" w:name="P198"/>
      <w:bookmarkEnd w:id="5"/>
      <w:r>
        <w:t>II. Содержание и оформление проекта нормативов</w:t>
      </w:r>
    </w:p>
    <w:p w:rsidR="00F819F3" w:rsidRDefault="00F819F3">
      <w:pPr>
        <w:pStyle w:val="ConsPlusNormal"/>
        <w:jc w:val="center"/>
      </w:pPr>
      <w:r>
        <w:t>образования отходов и лимитов на их размещение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16. ПНООЛР составляется на бумажном носителе в двух экземплярах, один из которых хранится у хозяйствующего субъекта, а второй вместе с его электронной версией на электронном носителе представляется в Департамент.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ПНООЛР может быть подан с использованием электронных документов, подписанных простой электронной подписью в </w:t>
      </w:r>
      <w:proofErr w:type="gramStart"/>
      <w:r>
        <w:t>соответствии</w:t>
      </w:r>
      <w:proofErr w:type="gramEnd"/>
      <w:r>
        <w:t xml:space="preserve">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17. В ПНООЛР включаются: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титульный лист (</w:t>
      </w:r>
      <w:hyperlink w:anchor="P631" w:history="1">
        <w:r>
          <w:rPr>
            <w:color w:val="0000FF"/>
          </w:rPr>
          <w:t>приложение N 6</w:t>
        </w:r>
      </w:hyperlink>
      <w:r>
        <w:t xml:space="preserve"> к Методическим указаниям);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структура ПНООЛР;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общие сведения о хозяйствующем субъекте;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сведения о хозяйственной и иной деятельности;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расчет и обоснование предлагаемых нормативов образования отходов в </w:t>
      </w:r>
      <w:proofErr w:type="gramStart"/>
      <w:r>
        <w:t>среднем</w:t>
      </w:r>
      <w:proofErr w:type="gramEnd"/>
      <w:r>
        <w:t xml:space="preserve"> за год;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сведения о предлагаемом образовании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сведения о местах накопления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proofErr w:type="gramStart"/>
      <w:r>
        <w:t>сведения о предлагаемой ежегодной передаче отходов другим хозяйствующим субъектам с целью их утилизации, и (или) обработки, и (или) обезвреживания, и (или) размещения;</w:t>
      </w:r>
      <w:proofErr w:type="gramEnd"/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сведения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предлагаемых</w:t>
      </w:r>
      <w:proofErr w:type="gramEnd"/>
      <w:r>
        <w:t xml:space="preserve"> ежегодных утилизации и (или) обезвреживании отходов V класса опасности;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сведения о предлагаемом размещении отходов V класса опасности на самостоятельно эксплуатируемых (собственных) объектах размещения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предложения по лимитам ежегодного размещения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список использованных источников;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приложения.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18. В разделе "Общие сведения о хозяйствующем субъекте" ПНООЛР содержатся: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полное и сокращенное наименования,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F819F3" w:rsidRDefault="00F819F3">
      <w:pPr>
        <w:pStyle w:val="ConsPlusNormal"/>
        <w:spacing w:before="220"/>
        <w:ind w:firstLine="540"/>
        <w:jc w:val="both"/>
      </w:pPr>
      <w:proofErr w:type="gramStart"/>
      <w:r>
        <w:t xml:space="preserve"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</w:t>
      </w:r>
      <w:r>
        <w:lastRenderedPageBreak/>
        <w:t>предпринимателей, - для индивидуального предпринимателя;</w:t>
      </w:r>
      <w:proofErr w:type="gramEnd"/>
    </w:p>
    <w:p w:rsidR="00F819F3" w:rsidRDefault="00F819F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(далее - ИНН);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коды по Общероссийскому </w:t>
      </w:r>
      <w:hyperlink r:id="rId34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(ОКОПФ), Общероссийскому </w:t>
      </w:r>
      <w:hyperlink r:id="rId35" w:history="1">
        <w:r>
          <w:rPr>
            <w:color w:val="0000FF"/>
          </w:rPr>
          <w:t>классификатору</w:t>
        </w:r>
      </w:hyperlink>
      <w:r>
        <w:t xml:space="preserve"> основных фондов (ОКОФС), Общероссийскому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(ОКВЭД), Общероссийскому </w:t>
      </w:r>
      <w:hyperlink r:id="rId37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(ОКАТО), Общероссийскому </w:t>
      </w:r>
      <w:hyperlink r:id="rId38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вид основной хозяйственной и иной деятельности;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номера телефонов, телефакса (при наличии);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адрес электронной почты (при наличии);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перечень филиал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обособленных подразделений, информация по которым включена в ПНООЛР, и места их расположения.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19. В разделе "Сведения о хозяйственной и иной деятельности" ПНООЛР в текстовой форме приводится краткая характеристика и показатели хозяйственной и иной деятельности, в процессе которой образуются отходы.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По каждому структурному подразделению (цеху, участку и другим объектам), информация по которому включена в ПНООЛР, представляются блок-схемы технологических процессов, включающие в виде отдельных блоков: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используемые сырье, материалы, полуфабрикаты, иное;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производственные операции (без детализации производственных процессов);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производимую продукцию (оказываемые услуги, выполняемые работы);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образующиеся отходы (по происхождению или условиям образования);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операции по обращению с отходами, включающие их накопление, обработку, утилизацию, обезвреживание, размещение самостоятельно отходов V класса опасности, а также по передаче отходов I - V классов опасности другим структурным подразделениям или другим хозяйствующим субъектам.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20. В разделе "Расчет и обоснование предлагаемых нормативов образования отходов в среднем за год" ПНООЛР представляются расчеты нормативов образования отходов, рассчитанные (определенные) для каждого вида отхода с использованием методов определения (расчета) нормативов образования отходов, приведенных в </w:t>
      </w:r>
      <w:hyperlink w:anchor="P198" w:history="1">
        <w:r>
          <w:rPr>
            <w:color w:val="0000FF"/>
          </w:rPr>
          <w:t>разделе II</w:t>
        </w:r>
      </w:hyperlink>
      <w:r>
        <w:t xml:space="preserve"> данных Методических указаний.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Расчеты нормативов для каждого вида отхода оформляются в отдельном </w:t>
      </w:r>
      <w:proofErr w:type="gramStart"/>
      <w:r>
        <w:t>подразделе</w:t>
      </w:r>
      <w:proofErr w:type="gramEnd"/>
      <w:r>
        <w:t xml:space="preserve"> ПНООЛР.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Исходные данные для расчетов, производимых методами материально-сырьевого баланса, расчетно-аналитическим и статистическим, следует представлять в табличном </w:t>
      </w:r>
      <w:proofErr w:type="gramStart"/>
      <w:r>
        <w:t>виде</w:t>
      </w:r>
      <w:proofErr w:type="gramEnd"/>
      <w:r>
        <w:t xml:space="preserve"> (</w:t>
      </w:r>
      <w:hyperlink w:anchor="P295" w:history="1">
        <w:r>
          <w:rPr>
            <w:color w:val="0000FF"/>
          </w:rPr>
          <w:t xml:space="preserve">приложение </w:t>
        </w:r>
        <w:r>
          <w:rPr>
            <w:color w:val="0000FF"/>
          </w:rPr>
          <w:lastRenderedPageBreak/>
          <w:t>N 1</w:t>
        </w:r>
      </w:hyperlink>
      <w:r>
        <w:t xml:space="preserve"> к Методическим указаниям). При использовании метода расчета по удельным показателям допускается представлять расчеты и обоснования в текстовой форме.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В текстовой форме приводятся по каждому виду отхода ссылки на соответствующие источники сведений, а также на приложения, удостоверяющие количественные показатели.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В конце раздела по результатам расчетов формируется общий перечень образующихся отходов с указанием рассчитанных предлагаемых нормативов образования отходов в среднем за год (</w:t>
      </w:r>
      <w:hyperlink w:anchor="P660" w:history="1">
        <w:r>
          <w:rPr>
            <w:color w:val="0000FF"/>
          </w:rPr>
          <w:t>приложение N 7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21. В разделе "Сведения о предлагаемом образовании отходов" ПНООЛР в табличном виде приводятся сведения о предлагаемом ежегодном образовании отходов отдельно по каждому структурному подразделению (цеху, участку и другим объектам) хозяйствующего субъекта, информация по которому включена в ПНООЛР (</w:t>
      </w:r>
      <w:hyperlink w:anchor="P756" w:history="1">
        <w:r>
          <w:rPr>
            <w:color w:val="0000FF"/>
          </w:rPr>
          <w:t>приложение N 8</w:t>
        </w:r>
      </w:hyperlink>
      <w:r>
        <w:t xml:space="preserve"> к Методическим указаниям), и сводные сведения о предлагаемом суммарном ежегодном образовании отходов по хозяйствующему субъекту (его филиал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 xml:space="preserve">) и обособленным подразделениям) в </w:t>
      </w:r>
      <w:proofErr w:type="gramStart"/>
      <w:r>
        <w:t>целом</w:t>
      </w:r>
      <w:proofErr w:type="gramEnd"/>
      <w:r>
        <w:t xml:space="preserve"> (</w:t>
      </w:r>
      <w:hyperlink w:anchor="P791" w:history="1">
        <w:r>
          <w:rPr>
            <w:color w:val="0000FF"/>
          </w:rPr>
          <w:t>приложение N 9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proofErr w:type="gramStart"/>
      <w:r>
        <w:t xml:space="preserve">Для всех отходов, включенных и не включенных в федеральный классификационный каталог отходов, формируемый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, указанным в </w:t>
      </w:r>
      <w:hyperlink w:anchor="P59" w:history="1">
        <w:r>
          <w:rPr>
            <w:color w:val="0000FF"/>
          </w:rPr>
          <w:t>пункте 6</w:t>
        </w:r>
      </w:hyperlink>
      <w:r>
        <w:t xml:space="preserve"> Методических указаний, указывается класс опасности, определенный в соответствии с порядком отнесения отходов I - IV классов опасности к конкретному классу опасности и (или) критериями отнесения отходов к I - V классам опасности по степени негативного воздействия на окружающую среду, утверждаемыми</w:t>
      </w:r>
      <w:proofErr w:type="gramEnd"/>
      <w:r>
        <w:t xml:space="preserve"> Министерством природных ресурсов и экологии Российской Федерации.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При этом в </w:t>
      </w:r>
      <w:hyperlink w:anchor="P756" w:history="1">
        <w:r>
          <w:rPr>
            <w:color w:val="0000FF"/>
          </w:rPr>
          <w:t>приложениях N 8</w:t>
        </w:r>
      </w:hyperlink>
      <w:r>
        <w:t xml:space="preserve"> и </w:t>
      </w:r>
      <w:hyperlink w:anchor="P791" w:history="1">
        <w:r>
          <w:rPr>
            <w:color w:val="0000FF"/>
          </w:rPr>
          <w:t>N 9</w:t>
        </w:r>
      </w:hyperlink>
      <w:r>
        <w:t xml:space="preserve"> к Методическим указаниям указываются реквизиты письма о направлении хозяйствующим субъектом в соответствующий территориальный орган Росприроднадзора документов, подтверждающих отнесение вида отхода к конкретному классу опасности.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22. В разделе "Сведения о местах накопления отходов" ПНООЛР приводятся перечень и вместимость мест (площадок, контейнеров, бункеров и других объектов) накопления отходов, предназначенных для формирования партии отходов с целью их дальнейших обработки, утилизации, обезвреживания, размещения, передачи другим хозяйствующим субъектам, в табличном виде (</w:t>
      </w:r>
      <w:hyperlink w:anchor="P818" w:history="1">
        <w:r>
          <w:rPr>
            <w:color w:val="0000FF"/>
          </w:rPr>
          <w:t>приложение N 10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23. В разделе "Сведения о предлагаемой ежегодной передаче отходов с целью их дальнейшего транспортирования, обработки, утилизации, обезвреживания, размещения" ПНООЛР приводятся данные о предлагаемой ежегодной передаче отходов с целью их дальнейшего транспортирования, обработки, утилизации, обезвреживания, размещения в табличном виде (</w:t>
      </w:r>
      <w:hyperlink w:anchor="P853" w:history="1">
        <w:r>
          <w:rPr>
            <w:color w:val="0000FF"/>
          </w:rPr>
          <w:t>приложение N 11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В данном разделе указываются также полное наименование юридического лица, фамилия, имя, отчество индивидуального предпринимателя (последнее - при наличии), место нахождения (жительства) принимающего отходы.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Для обоснования количества предлагаемых ежегодных транспортированных, обработанных, утилизированных, обезвреженных отходов указываются номер и дата выдачи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Хозяйствующие субъекты, которые самостоятельно удаляют образованные ими отходы V класса опасности путем утилизации и (или) обезвреживания, включают в ПНООЛР раздел "Сведения о предлагаемых ежегодных утилизации и (или) обезвреживании отходов".</w:t>
      </w:r>
      <w:proofErr w:type="gramEnd"/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В данном разделе ПНООЛР приводится обоснование количества предлагаемых ежегодных </w:t>
      </w:r>
      <w:r>
        <w:lastRenderedPageBreak/>
        <w:t>утилизации и (или) обезвреживания отходов V класса опасности.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Для обоснования количества предлагаемых ежегодных утилизированных и (или) обезвреженных отходов V класса опасности в раздел "Приложения" включаются (при их наличии) документы (их копии) и материалы, являющиеся источником данного обоснования.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Сводные сведения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предлагаемых</w:t>
      </w:r>
      <w:proofErr w:type="gramEnd"/>
      <w:r>
        <w:t xml:space="preserve"> ежегодных утилизации и (или) обезвреживании отходов каждого вида приводятся в табличном виде (</w:t>
      </w:r>
      <w:hyperlink w:anchor="P902" w:history="1">
        <w:r>
          <w:rPr>
            <w:color w:val="0000FF"/>
          </w:rPr>
          <w:t>приложение N 12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25. Хозяйствующие субъекты, размещающие образующиеся отходы V класса опасности на самостоятельно эксплуатируемых ими (собственных) объектах размещения отходов, включают в ПНООЛР раздел "Сведения о предлагаемом размещении отходов на самостоятельно эксплуатируемых (собственных) объектах размещения отходов".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В данном разделе ПНООЛР приводится обоснование предлагаемого ежегодного размещения отходов на самостоятельно эксплуатируемых (собственных) объектах размещения отходов V класса опасности. В обосновании используются результаты инвентаризации самостоятельно эксплуатируемых (собственных) объектов размещения отходов, проводимой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Министерства природных ресурсов и экологии Российской Федерации от 25.02.2010 N 49.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Сводные сведения о предлагаемом ежегодном размещении отходов V класса опасности на самостоятельно эксплуатируемых (собственных) объектах размещения отходов представляются в табличном виде (</w:t>
      </w:r>
      <w:hyperlink w:anchor="P951" w:history="1">
        <w:r>
          <w:rPr>
            <w:color w:val="0000FF"/>
          </w:rPr>
          <w:t>приложение N 13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26. В разделе "Предложения по лимитам ежегодного размещения отходов" ПНООЛР указываются перечень и количество видов отходов, предполагаемых к ежегодному размещению в конкретных объектах размещения отходов, в табличном виде (</w:t>
      </w:r>
      <w:hyperlink w:anchor="P988" w:history="1">
        <w:r>
          <w:rPr>
            <w:color w:val="0000FF"/>
          </w:rPr>
          <w:t>приложение N 14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27. В разделе "Список использованных источников" ПНООЛР приводится перечень использованных источников информации с указанием авторов, издательства и года издания.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28. В раздел "Приложения" ПНООЛР включаются: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копии документов, подтверждающих данные материально-сырьевого баланса по основному производству;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копии договоров на передачу отходов конкретным хозяйствующим субъектам с целью их использования, обезвреживания, размещения конкретных количеств отходов определенных видов и классов опасности;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карта-схема расположения самостоятельно эксплуатируемых (собственных) объектов размещения отходов V класса опасности;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карта-схема расположения мест накопления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иные документы и материалы по усмотрению хозяйствующего субъекта.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  <w:outlineLvl w:val="1"/>
      </w:pPr>
      <w:r>
        <w:t xml:space="preserve">III. Содержание и оформление </w:t>
      </w:r>
      <w:proofErr w:type="gramStart"/>
      <w:r>
        <w:t>технического</w:t>
      </w:r>
      <w:proofErr w:type="gramEnd"/>
    </w:p>
    <w:p w:rsidR="00F819F3" w:rsidRDefault="00F819F3">
      <w:pPr>
        <w:pStyle w:val="ConsPlusNormal"/>
        <w:jc w:val="center"/>
      </w:pPr>
      <w:r>
        <w:t>отчета по обращению с отходами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29. Технический отчет по обращению с отходами составляется на бумажном носителе в двух экземплярах, один из которых хранится у хозяйствующего субъекта, а второй вместе с его электронной версией на электронном носителе, представляется в Департамент.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lastRenderedPageBreak/>
        <w:t>Технический отчет по обращению с отходами включает: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титульный лист (</w:t>
      </w:r>
      <w:hyperlink w:anchor="P1322" w:history="1">
        <w:r>
          <w:rPr>
            <w:color w:val="0000FF"/>
          </w:rPr>
          <w:t>приложение N 15</w:t>
        </w:r>
      </w:hyperlink>
      <w:r>
        <w:t xml:space="preserve"> к Методическим указаниям);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структуру технического отчета;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сведения о хозяйствующем субъекте;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сведения о фактически образованных количествах отходов;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сведения о фактически обработанных, утилизированных, обезвреженных, размещенных отходах V класса опасности, а также переданных для данных целей отходах I - V классов опасности другим хозяйствующим субъектам в течение отчетного периода.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30. В разделе "Сведения о хозяйствующем субъекте" технического отчета приводятся: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полное и сокращенное наименования,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номера телефонов, телефакса (при наличии);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адрес электронной почты (при наличии);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перечень филиал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разделе "Сведения о фактически образованных количествах отходов" технического отчета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(</w:t>
      </w:r>
      <w:hyperlink w:anchor="P1350" w:history="1">
        <w:r>
          <w:rPr>
            <w:color w:val="0000FF"/>
          </w:rPr>
          <w:t>приложение N 16</w:t>
        </w:r>
      </w:hyperlink>
      <w:r>
        <w:t xml:space="preserve"> к Методическим указаниям) и фактические сводные сведения об образованных отходах по хозяйствующему субъекту в целом в табличном виде (</w:t>
      </w:r>
      <w:hyperlink w:anchor="P1386" w:history="1">
        <w:r>
          <w:rPr>
            <w:color w:val="0000FF"/>
          </w:rPr>
          <w:t>приложение N 17</w:t>
        </w:r>
      </w:hyperlink>
      <w:r>
        <w:t xml:space="preserve"> к Методическим</w:t>
      </w:r>
      <w:proofErr w:type="gramEnd"/>
      <w:r>
        <w:t xml:space="preserve">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разделе "Сведения о фактически транспортированных, обработанных, утилизированных, обезвреженных, размещенных отходах V класса опасности, а также переданных для данных целей отходах I - V классов опасности другим хозяйствующим субъектам в течение отчетного периода образованных отходов" технического отчета приводятся сведения за отчетный период о фактически транспортированных, обработанных, утилизированных, обезвреженных, размещенных отходах на самостоятельно эксплуатируемых (собственных) объектах размещения отходов V класса опасности, о</w:t>
      </w:r>
      <w:proofErr w:type="gramEnd"/>
      <w:r>
        <w:t xml:space="preserve"> фактической передаче отходов другим хозяйствующим субъектам в </w:t>
      </w:r>
      <w:r>
        <w:lastRenderedPageBreak/>
        <w:t>табличном виде (</w:t>
      </w:r>
      <w:hyperlink w:anchor="P1416" w:history="1">
        <w:r>
          <w:rPr>
            <w:color w:val="0000FF"/>
          </w:rPr>
          <w:t>приложение N 18</w:t>
        </w:r>
      </w:hyperlink>
      <w:r>
        <w:t xml:space="preserve"> к Методическим указаниям).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При фактической передаче отходов другим хозяйствующим субъектам для целей транспортирования, обработки, утилизации, обезвреживания, размещения указываются номер и дата выдачи лицензии на деятельность по сбору, транспортированию, обработке, утилизации, обезвреживанию, размещению отходов I - IV классов опасности данного хозяйствующего субъекта.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33. Хозяйствующим субъектом к техническому отчету могут быть приложены иные документы и материалы.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sectPr w:rsidR="00F819F3" w:rsidSect="007B01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9F3" w:rsidRDefault="00F819F3">
      <w:pPr>
        <w:pStyle w:val="ConsPlusNormal"/>
        <w:jc w:val="right"/>
        <w:outlineLvl w:val="1"/>
      </w:pPr>
      <w:r>
        <w:lastRenderedPageBreak/>
        <w:t>Приложение N 1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6" w:name="P295"/>
      <w:bookmarkEnd w:id="6"/>
      <w:r>
        <w:t>ИСХОДНЫЕ ДАННЫЕ</w:t>
      </w:r>
    </w:p>
    <w:p w:rsidR="00F819F3" w:rsidRDefault="00F819F3">
      <w:pPr>
        <w:pStyle w:val="ConsPlusNormal"/>
        <w:jc w:val="center"/>
      </w:pPr>
      <w:r>
        <w:t>для расчета норматива образования отходов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28"/>
        <w:gridCol w:w="1701"/>
        <w:gridCol w:w="1531"/>
        <w:gridCol w:w="1247"/>
        <w:gridCol w:w="1304"/>
        <w:gridCol w:w="1247"/>
        <w:gridCol w:w="1077"/>
        <w:gridCol w:w="1020"/>
      </w:tblGrid>
      <w:tr w:rsidR="00F819F3" w:rsidRPr="00F819F3">
        <w:tc>
          <w:tcPr>
            <w:tcW w:w="1474" w:type="dxa"/>
            <w:vMerge w:val="restart"/>
          </w:tcPr>
          <w:p w:rsidR="00F819F3" w:rsidRDefault="00F819F3">
            <w:pPr>
              <w:pStyle w:val="ConsPlusNormal"/>
            </w:pPr>
            <w:r>
              <w:t>Перечень сырья и материалов &lt;1&gt;</w:t>
            </w:r>
          </w:p>
        </w:tc>
        <w:tc>
          <w:tcPr>
            <w:tcW w:w="3629" w:type="dxa"/>
            <w:gridSpan w:val="2"/>
          </w:tcPr>
          <w:p w:rsidR="00F819F3" w:rsidRDefault="00F819F3">
            <w:pPr>
              <w:pStyle w:val="ConsPlusNormal"/>
            </w:pPr>
            <w:r>
              <w:t>Количество сырья и материалов поступающих, тонн на единицу времени</w:t>
            </w:r>
          </w:p>
        </w:tc>
        <w:tc>
          <w:tcPr>
            <w:tcW w:w="1531" w:type="dxa"/>
            <w:vMerge w:val="restart"/>
          </w:tcPr>
          <w:p w:rsidR="00F819F3" w:rsidRDefault="00F819F3">
            <w:pPr>
              <w:pStyle w:val="ConsPlusNormal"/>
            </w:pPr>
            <w:r>
              <w:t>Продукция, тонн на единицу времени</w:t>
            </w:r>
          </w:p>
        </w:tc>
        <w:tc>
          <w:tcPr>
            <w:tcW w:w="5895" w:type="dxa"/>
            <w:gridSpan w:val="5"/>
          </w:tcPr>
          <w:p w:rsidR="00F819F3" w:rsidRDefault="00F819F3">
            <w:pPr>
              <w:pStyle w:val="ConsPlusNormal"/>
              <w:jc w:val="center"/>
            </w:pPr>
            <w:r>
              <w:t>Потери сырья и материалов, тонн на единицу времени</w:t>
            </w:r>
          </w:p>
        </w:tc>
      </w:tr>
      <w:tr w:rsidR="00F819F3" w:rsidRPr="00F819F3">
        <w:tc>
          <w:tcPr>
            <w:tcW w:w="1474" w:type="dxa"/>
            <w:vMerge/>
          </w:tcPr>
          <w:p w:rsidR="00F819F3" w:rsidRPr="00F819F3" w:rsidRDefault="00F819F3"/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В производство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  <w:jc w:val="center"/>
            </w:pPr>
            <w:r>
              <w:t>В продукцию</w:t>
            </w:r>
          </w:p>
        </w:tc>
        <w:tc>
          <w:tcPr>
            <w:tcW w:w="1531" w:type="dxa"/>
            <w:vMerge/>
          </w:tcPr>
          <w:p w:rsidR="00F819F3" w:rsidRPr="00F819F3" w:rsidRDefault="00F819F3"/>
        </w:tc>
        <w:tc>
          <w:tcPr>
            <w:tcW w:w="2551" w:type="dxa"/>
            <w:gridSpan w:val="2"/>
          </w:tcPr>
          <w:p w:rsidR="00F819F3" w:rsidRDefault="00F819F3">
            <w:pPr>
              <w:pStyle w:val="ConsPlusNormal"/>
            </w:pPr>
            <w:r>
              <w:t>Безвозвратные потери (естественная убыль)</w:t>
            </w:r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Выбросы</w:t>
            </w:r>
          </w:p>
        </w:tc>
        <w:tc>
          <w:tcPr>
            <w:tcW w:w="1077" w:type="dxa"/>
          </w:tcPr>
          <w:p w:rsidR="00F819F3" w:rsidRDefault="00F819F3">
            <w:pPr>
              <w:pStyle w:val="ConsPlusNormal"/>
              <w:jc w:val="center"/>
            </w:pPr>
            <w:r>
              <w:t>Сбросы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Отходы</w:t>
            </w:r>
          </w:p>
        </w:tc>
      </w:tr>
      <w:tr w:rsidR="00F819F3" w:rsidRPr="00F819F3">
        <w:tc>
          <w:tcPr>
            <w:tcW w:w="1474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9</w:t>
            </w:r>
          </w:p>
        </w:tc>
      </w:tr>
      <w:tr w:rsidR="00F819F3" w:rsidRPr="00F819F3"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531" w:type="dxa"/>
          </w:tcPr>
          <w:p w:rsidR="00F819F3" w:rsidRDefault="00F819F3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proofErr w:type="spellStart"/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п</w:t>
            </w:r>
            <w:proofErr w:type="spellEnd"/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proofErr w:type="spellStart"/>
            <w:proofErr w:type="gramStart"/>
            <w:r>
              <w:t>H</w:t>
            </w:r>
            <w:proofErr w:type="gramEnd"/>
            <w:r>
              <w:rPr>
                <w:vertAlign w:val="subscript"/>
              </w:rPr>
              <w:t>п</w:t>
            </w:r>
            <w:proofErr w:type="spellEnd"/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077" w:type="dxa"/>
          </w:tcPr>
          <w:p w:rsidR="00F819F3" w:rsidRDefault="00F819F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О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&lt;1&gt; Наименование поступающих в производство сырья и материалов.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2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7" w:name="P339"/>
      <w:bookmarkEnd w:id="7"/>
      <w:r>
        <w:t>РАСЧЕТ</w:t>
      </w:r>
    </w:p>
    <w:p w:rsidR="00F819F3" w:rsidRDefault="00F819F3">
      <w:pPr>
        <w:pStyle w:val="ConsPlusNormal"/>
        <w:jc w:val="center"/>
      </w:pPr>
      <w:r>
        <w:t>нормативов образования отходов, определяемых</w:t>
      </w:r>
    </w:p>
    <w:p w:rsidR="00F819F3" w:rsidRDefault="00F819F3">
      <w:pPr>
        <w:pStyle w:val="ConsPlusNormal"/>
        <w:jc w:val="center"/>
      </w:pPr>
      <w:r>
        <w:lastRenderedPageBreak/>
        <w:t>относительно единицы производимой продукции,</w:t>
      </w:r>
    </w:p>
    <w:p w:rsidR="00F819F3" w:rsidRDefault="00F819F3">
      <w:pPr>
        <w:pStyle w:val="ConsPlusNormal"/>
        <w:jc w:val="center"/>
      </w:pPr>
      <w:r>
        <w:t>расчетно-аналитическим методом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64"/>
        <w:gridCol w:w="1757"/>
        <w:gridCol w:w="964"/>
        <w:gridCol w:w="1757"/>
        <w:gridCol w:w="1757"/>
        <w:gridCol w:w="680"/>
        <w:gridCol w:w="1757"/>
        <w:gridCol w:w="1048"/>
        <w:gridCol w:w="1757"/>
        <w:gridCol w:w="680"/>
        <w:gridCol w:w="1304"/>
        <w:gridCol w:w="1587"/>
        <w:gridCol w:w="1757"/>
        <w:gridCol w:w="1644"/>
        <w:gridCol w:w="2098"/>
        <w:gridCol w:w="1474"/>
        <w:gridCol w:w="1757"/>
        <w:gridCol w:w="680"/>
      </w:tblGrid>
      <w:tr w:rsidR="00F819F3" w:rsidRPr="00F819F3">
        <w:tc>
          <w:tcPr>
            <w:tcW w:w="2721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>Вид отхода</w:t>
            </w:r>
          </w:p>
        </w:tc>
        <w:tc>
          <w:tcPr>
            <w:tcW w:w="6915" w:type="dxa"/>
            <w:gridSpan w:val="5"/>
          </w:tcPr>
          <w:p w:rsidR="00F819F3" w:rsidRDefault="00F819F3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2805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>Сырье и материалы</w:t>
            </w:r>
          </w:p>
        </w:tc>
        <w:tc>
          <w:tcPr>
            <w:tcW w:w="10827" w:type="dxa"/>
            <w:gridSpan w:val="7"/>
          </w:tcPr>
          <w:p w:rsidR="00F819F3" w:rsidRDefault="00F819F3">
            <w:pPr>
              <w:pStyle w:val="ConsPlusNormal"/>
              <w:jc w:val="center"/>
            </w:pPr>
            <w:r>
              <w:t>Норма расхода первичного сырья, материалов на единицу продукции</w:t>
            </w:r>
          </w:p>
        </w:tc>
        <w:tc>
          <w:tcPr>
            <w:tcW w:w="3911" w:type="dxa"/>
            <w:gridSpan w:val="3"/>
          </w:tcPr>
          <w:p w:rsidR="00F819F3" w:rsidRDefault="00F819F3">
            <w:pPr>
              <w:pStyle w:val="ConsPlusNormal"/>
            </w:pPr>
            <w:r>
              <w:t>Количество (объем) образования отходов производства (Н</w:t>
            </w:r>
            <w:r>
              <w:rPr>
                <w:vertAlign w:val="subscript"/>
              </w:rPr>
              <w:t>о</w:t>
            </w:r>
            <w:r>
              <w:t xml:space="preserve"> x </w:t>
            </w:r>
            <w:proofErr w:type="spellStart"/>
            <w:r>
              <w:t>q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</w:tr>
      <w:tr w:rsidR="00F819F3" w:rsidRPr="00F819F3"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3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41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3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42" w:history="1">
              <w:r>
                <w:rPr>
                  <w:color w:val="0000FF"/>
                </w:rPr>
                <w:t>ОКПД</w:t>
              </w:r>
            </w:hyperlink>
            <w:r>
              <w:t xml:space="preserve"> </w:t>
            </w:r>
            <w:hyperlink w:anchor="P3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>Предлагаемое количество выпускаемой продукции (</w:t>
            </w:r>
            <w:proofErr w:type="spellStart"/>
            <w:r>
              <w:t>q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2437" w:type="dxa"/>
            <w:gridSpan w:val="2"/>
          </w:tcPr>
          <w:p w:rsidR="00F819F3" w:rsidRDefault="00F819F3">
            <w:pPr>
              <w:pStyle w:val="ConsPlusNormal"/>
            </w:pPr>
            <w:r>
              <w:t xml:space="preserve">Единица измерения </w:t>
            </w:r>
            <w:hyperlink w:anchor="P39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3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48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43" w:history="1">
              <w:r>
                <w:rPr>
                  <w:color w:val="0000FF"/>
                </w:rPr>
                <w:t>ОКПД</w:t>
              </w:r>
            </w:hyperlink>
            <w:r>
              <w:t xml:space="preserve"> </w:t>
            </w:r>
            <w:hyperlink w:anchor="P3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7" w:type="dxa"/>
            <w:gridSpan w:val="2"/>
          </w:tcPr>
          <w:p w:rsidR="00F819F3" w:rsidRDefault="00F819F3">
            <w:pPr>
              <w:pStyle w:val="ConsPlusNormal"/>
            </w:pPr>
            <w:r>
              <w:t xml:space="preserve">Единица измерения </w:t>
            </w:r>
            <w:hyperlink w:anchor="P39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Merge w:val="restart"/>
          </w:tcPr>
          <w:p w:rsidR="00F819F3" w:rsidRDefault="00F819F3">
            <w:pPr>
              <w:pStyle w:val="ConsPlusNormal"/>
            </w:pPr>
            <w:r>
              <w:t>Величина нормы расхода (N)</w:t>
            </w:r>
          </w:p>
        </w:tc>
        <w:tc>
          <w:tcPr>
            <w:tcW w:w="1587" w:type="dxa"/>
            <w:vMerge w:val="restart"/>
          </w:tcPr>
          <w:p w:rsidR="00F819F3" w:rsidRDefault="00F819F3">
            <w:pPr>
              <w:pStyle w:val="ConsPlusNormal"/>
            </w:pPr>
            <w:r>
              <w:t>Чистый расход сырья, материалов (P)</w:t>
            </w:r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>Безвозвратные потери (</w:t>
            </w:r>
            <w:proofErr w:type="spellStart"/>
            <w:proofErr w:type="gramStart"/>
            <w:r>
              <w:t>H</w:t>
            </w:r>
            <w:proofErr w:type="gramEnd"/>
            <w:r>
              <w:rPr>
                <w:vertAlign w:val="subscript"/>
              </w:rPr>
              <w:t>п</w:t>
            </w:r>
            <w:proofErr w:type="spellEnd"/>
            <w:r>
              <w:t>)</w:t>
            </w:r>
          </w:p>
        </w:tc>
        <w:tc>
          <w:tcPr>
            <w:tcW w:w="1644" w:type="dxa"/>
            <w:vMerge w:val="restart"/>
          </w:tcPr>
          <w:p w:rsidR="00F819F3" w:rsidRDefault="00F819F3">
            <w:pPr>
              <w:pStyle w:val="ConsPlusNormal"/>
            </w:pPr>
            <w:r>
              <w:t>Коэффициент потерь (</w:t>
            </w:r>
            <w:proofErr w:type="spellStart"/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п</w:t>
            </w:r>
            <w:proofErr w:type="spellEnd"/>
            <w:r>
              <w:t>)</w:t>
            </w:r>
          </w:p>
        </w:tc>
        <w:tc>
          <w:tcPr>
            <w:tcW w:w="2098" w:type="dxa"/>
            <w:vMerge w:val="restart"/>
          </w:tcPr>
          <w:p w:rsidR="00F819F3" w:rsidRDefault="00F819F3">
            <w:pPr>
              <w:pStyle w:val="ConsPlusNormal"/>
            </w:pPr>
            <w:r>
              <w:t>Нормативы образования отхода производства (Н</w:t>
            </w:r>
            <w:r>
              <w:rPr>
                <w:vertAlign w:val="subscript"/>
              </w:rPr>
              <w:t>о</w:t>
            </w:r>
            <w:r>
              <w:t>)</w:t>
            </w:r>
          </w:p>
        </w:tc>
        <w:tc>
          <w:tcPr>
            <w:tcW w:w="1474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37" w:type="dxa"/>
            <w:gridSpan w:val="2"/>
          </w:tcPr>
          <w:p w:rsidR="00F819F3" w:rsidRDefault="00F819F3">
            <w:pPr>
              <w:pStyle w:val="ConsPlusNormal"/>
            </w:pPr>
            <w:r>
              <w:t xml:space="preserve">Единица измерения </w:t>
            </w:r>
            <w:hyperlink w:anchor="P39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819F3" w:rsidRPr="00F819F3"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964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964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048" w:type="dxa"/>
            <w:vMerge/>
          </w:tcPr>
          <w:p w:rsidR="00F819F3" w:rsidRPr="00F819F3" w:rsidRDefault="00F819F3"/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  <w:vMerge/>
          </w:tcPr>
          <w:p w:rsidR="00F819F3" w:rsidRPr="00F819F3" w:rsidRDefault="00F819F3"/>
        </w:tc>
        <w:tc>
          <w:tcPr>
            <w:tcW w:w="1587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644" w:type="dxa"/>
            <w:vMerge/>
          </w:tcPr>
          <w:p w:rsidR="00F819F3" w:rsidRPr="00F819F3" w:rsidRDefault="00F819F3"/>
        </w:tc>
        <w:tc>
          <w:tcPr>
            <w:tcW w:w="2098" w:type="dxa"/>
            <w:vMerge/>
          </w:tcPr>
          <w:p w:rsidR="00F819F3" w:rsidRPr="00F819F3" w:rsidRDefault="00F819F3"/>
        </w:tc>
        <w:tc>
          <w:tcPr>
            <w:tcW w:w="1474" w:type="dxa"/>
            <w:vMerge/>
          </w:tcPr>
          <w:p w:rsidR="00F819F3" w:rsidRPr="00F819F3" w:rsidRDefault="00F819F3"/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</w:tr>
      <w:tr w:rsidR="00F819F3" w:rsidRPr="00F819F3"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8" w:type="dxa"/>
          </w:tcPr>
          <w:p w:rsidR="00F819F3" w:rsidRDefault="00F81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F819F3" w:rsidRDefault="00F81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F819F3" w:rsidRDefault="00F81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F819F3" w:rsidRDefault="00F81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819F3" w:rsidRDefault="00F81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F819F3" w:rsidRDefault="00F819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F819F3" w:rsidRDefault="00F819F3">
            <w:pPr>
              <w:pStyle w:val="ConsPlusNormal"/>
              <w:jc w:val="center"/>
            </w:pPr>
            <w:r>
              <w:t>19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8" w:name="P392"/>
      <w:bookmarkEnd w:id="8"/>
      <w:r>
        <w:t xml:space="preserve">&lt;1&gt; Наименование вида отхода и код по федеральному классификационному </w:t>
      </w:r>
      <w:hyperlink r:id="rId44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9" w:name="P393"/>
      <w:bookmarkEnd w:id="9"/>
      <w:r>
        <w:t xml:space="preserve">&lt;2&gt; Наименование и код по общероссийскому </w:t>
      </w:r>
      <w:hyperlink r:id="rId46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деятельности, утвержденному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(ОКПД 2).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10" w:name="P394"/>
      <w:bookmarkEnd w:id="10"/>
      <w:r>
        <w:t xml:space="preserve">&lt;3&gt; Наименование и код единицы измерения выпускаемой продукции по Общероссийскому </w:t>
      </w:r>
      <w:hyperlink r:id="rId48" w:history="1">
        <w:r>
          <w:rPr>
            <w:color w:val="0000FF"/>
          </w:rPr>
          <w:t>классификатору</w:t>
        </w:r>
      </w:hyperlink>
      <w:r>
        <w:t xml:space="preserve"> единиц измерения (ОКЕИ).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3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11" w:name="P405"/>
      <w:bookmarkEnd w:id="11"/>
      <w:r>
        <w:lastRenderedPageBreak/>
        <w:t>РАСЧЕТ</w:t>
      </w:r>
    </w:p>
    <w:p w:rsidR="00F819F3" w:rsidRDefault="00F819F3">
      <w:pPr>
        <w:pStyle w:val="ConsPlusNormal"/>
        <w:jc w:val="center"/>
      </w:pPr>
      <w:r>
        <w:t>группового норматива образования отходов</w:t>
      </w:r>
    </w:p>
    <w:p w:rsidR="00F819F3" w:rsidRDefault="00F819F3">
      <w:pPr>
        <w:pStyle w:val="ConsPlusNormal"/>
        <w:jc w:val="center"/>
      </w:pPr>
      <w:r>
        <w:t>и суммарного объема образования отходов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247"/>
        <w:gridCol w:w="1928"/>
        <w:gridCol w:w="850"/>
        <w:gridCol w:w="1474"/>
        <w:gridCol w:w="1928"/>
        <w:gridCol w:w="850"/>
      </w:tblGrid>
      <w:tr w:rsidR="00F819F3" w:rsidRPr="00F819F3">
        <w:tc>
          <w:tcPr>
            <w:tcW w:w="2777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>Вид отхода</w:t>
            </w:r>
          </w:p>
        </w:tc>
        <w:tc>
          <w:tcPr>
            <w:tcW w:w="4025" w:type="dxa"/>
            <w:gridSpan w:val="3"/>
          </w:tcPr>
          <w:p w:rsidR="00F819F3" w:rsidRDefault="00F819F3">
            <w:pPr>
              <w:pStyle w:val="ConsPlusNormal"/>
            </w:pPr>
            <w:r>
              <w:t>Групповой норматив образования отходов производства (Н</w:t>
            </w:r>
            <w:r>
              <w:rPr>
                <w:vertAlign w:val="subscript"/>
              </w:rPr>
              <w:t>о гр.</w:t>
            </w:r>
            <w:r>
              <w:t>)</w:t>
            </w:r>
          </w:p>
        </w:tc>
        <w:tc>
          <w:tcPr>
            <w:tcW w:w="4252" w:type="dxa"/>
            <w:gridSpan w:val="3"/>
          </w:tcPr>
          <w:p w:rsidR="00F819F3" w:rsidRDefault="00F819F3">
            <w:pPr>
              <w:pStyle w:val="ConsPlusNormal"/>
            </w:pPr>
            <w:r>
              <w:t xml:space="preserve">Общий объем образования отходов (сумма </w:t>
            </w:r>
            <w:proofErr w:type="spellStart"/>
            <w:proofErr w:type="gramStart"/>
            <w:r>
              <w:t>H</w:t>
            </w:r>
            <w:proofErr w:type="gramEnd"/>
            <w:r>
              <w:rPr>
                <w:vertAlign w:val="subscript"/>
              </w:rPr>
              <w:t>о</w:t>
            </w:r>
            <w:proofErr w:type="spellEnd"/>
            <w:r>
              <w:t xml:space="preserve"> x </w:t>
            </w:r>
            <w:proofErr w:type="spellStart"/>
            <w:r>
              <w:t>q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</w:tr>
      <w:tr w:rsidR="00F819F3" w:rsidRPr="00F819F3"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43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49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43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778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778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>Единица измерения &lt;3&gt;</w:t>
            </w:r>
          </w:p>
        </w:tc>
      </w:tr>
      <w:tr w:rsidR="00F819F3" w:rsidRPr="00F819F3"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020" w:type="dxa"/>
            <w:vMerge/>
          </w:tcPr>
          <w:p w:rsidR="00F819F3" w:rsidRPr="00F819F3" w:rsidRDefault="00F819F3"/>
        </w:tc>
        <w:tc>
          <w:tcPr>
            <w:tcW w:w="1247" w:type="dxa"/>
            <w:vMerge/>
          </w:tcPr>
          <w:p w:rsidR="00F819F3" w:rsidRPr="00F819F3" w:rsidRDefault="00F819F3"/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  <w:vMerge/>
          </w:tcPr>
          <w:p w:rsidR="00F819F3" w:rsidRPr="00F819F3" w:rsidRDefault="00F819F3"/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</w:tr>
      <w:tr w:rsidR="00F819F3" w:rsidRPr="00F819F3"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12" w:name="P432"/>
      <w:bookmarkEnd w:id="12"/>
      <w:r>
        <w:t xml:space="preserve">&lt;1&gt; Наименование вида отхода и код по федеральному классификационному </w:t>
      </w:r>
      <w:hyperlink r:id="rId50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51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13" w:name="P433"/>
      <w:bookmarkEnd w:id="13"/>
      <w:r>
        <w:t xml:space="preserve">&lt;2&gt; Наименование и код единицы измерения выпускаемой продукции по Общероссийскому </w:t>
      </w:r>
      <w:hyperlink r:id="rId52" w:history="1">
        <w:r>
          <w:rPr>
            <w:color w:val="0000FF"/>
          </w:rPr>
          <w:t>классификатору</w:t>
        </w:r>
      </w:hyperlink>
      <w:r>
        <w:t xml:space="preserve"> единиц измерения (ОКЕИ).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4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14" w:name="P444"/>
      <w:bookmarkEnd w:id="14"/>
      <w:r>
        <w:t>РАСЧЕТ</w:t>
      </w:r>
    </w:p>
    <w:p w:rsidR="00F819F3" w:rsidRDefault="00F819F3">
      <w:pPr>
        <w:pStyle w:val="ConsPlusNormal"/>
        <w:jc w:val="center"/>
      </w:pPr>
      <w:r>
        <w:t>нормативов образования отходов, определяемых относительно</w:t>
      </w:r>
    </w:p>
    <w:p w:rsidR="00F819F3" w:rsidRDefault="00F819F3">
      <w:pPr>
        <w:pStyle w:val="ConsPlusNormal"/>
        <w:jc w:val="center"/>
      </w:pPr>
      <w:r>
        <w:t>единицы используемого сырья, расчетно-аналитическим методом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757"/>
        <w:gridCol w:w="680"/>
        <w:gridCol w:w="2211"/>
        <w:gridCol w:w="737"/>
        <w:gridCol w:w="1757"/>
        <w:gridCol w:w="1134"/>
        <w:gridCol w:w="1247"/>
        <w:gridCol w:w="1871"/>
        <w:gridCol w:w="907"/>
      </w:tblGrid>
      <w:tr w:rsidR="00F819F3" w:rsidRPr="00F819F3">
        <w:tc>
          <w:tcPr>
            <w:tcW w:w="2777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lastRenderedPageBreak/>
              <w:t>Вид отхода</w:t>
            </w:r>
          </w:p>
        </w:tc>
        <w:tc>
          <w:tcPr>
            <w:tcW w:w="2437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2948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>Технологический процесс</w:t>
            </w:r>
          </w:p>
        </w:tc>
        <w:tc>
          <w:tcPr>
            <w:tcW w:w="6916" w:type="dxa"/>
            <w:gridSpan w:val="5"/>
          </w:tcPr>
          <w:p w:rsidR="00F819F3" w:rsidRDefault="00F819F3">
            <w:pPr>
              <w:pStyle w:val="ConsPlusNormal"/>
              <w:jc w:val="center"/>
            </w:pPr>
            <w:r>
              <w:t>Первичное сырье</w:t>
            </w:r>
          </w:p>
        </w:tc>
      </w:tr>
      <w:tr w:rsidR="00F819F3" w:rsidRPr="00F819F3"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5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5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5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5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</w:t>
            </w:r>
            <w:hyperlink w:anchor="P53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11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 xml:space="preserve">Наименование </w:t>
            </w:r>
            <w:hyperlink w:anchor="P5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</w:t>
            </w:r>
            <w:hyperlink w:anchor="P53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5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54" w:history="1">
              <w:r>
                <w:rPr>
                  <w:color w:val="0000FF"/>
                </w:rPr>
                <w:t>ОКПД 2</w:t>
              </w:r>
            </w:hyperlink>
            <w:r>
              <w:t xml:space="preserve"> </w:t>
            </w:r>
            <w:hyperlink w:anchor="P5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25" w:type="dxa"/>
            <w:gridSpan w:val="3"/>
          </w:tcPr>
          <w:p w:rsidR="00F819F3" w:rsidRDefault="00F819F3">
            <w:pPr>
              <w:pStyle w:val="ConsPlusNormal"/>
            </w:pPr>
            <w:r>
              <w:t>Объем сырья, при переработке которого образуются отходы (</w:t>
            </w:r>
            <w:proofErr w:type="spellStart"/>
            <w:proofErr w:type="gramStart"/>
            <w:r>
              <w:t>Q</w:t>
            </w:r>
            <w:proofErr w:type="gramEnd"/>
            <w:r>
              <w:t>с</w:t>
            </w:r>
            <w:proofErr w:type="spellEnd"/>
            <w:r>
              <w:t>)</w:t>
            </w:r>
          </w:p>
        </w:tc>
      </w:tr>
      <w:tr w:rsidR="00F819F3" w:rsidRPr="00F819F3"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020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680" w:type="dxa"/>
            <w:vMerge/>
          </w:tcPr>
          <w:p w:rsidR="00F819F3" w:rsidRPr="00F819F3" w:rsidRDefault="00F819F3"/>
        </w:tc>
        <w:tc>
          <w:tcPr>
            <w:tcW w:w="2211" w:type="dxa"/>
            <w:vMerge/>
          </w:tcPr>
          <w:p w:rsidR="00F819F3" w:rsidRPr="00F819F3" w:rsidRDefault="00F819F3"/>
        </w:tc>
        <w:tc>
          <w:tcPr>
            <w:tcW w:w="737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134" w:type="dxa"/>
            <w:vMerge/>
          </w:tcPr>
          <w:p w:rsidR="00F819F3" w:rsidRPr="00F819F3" w:rsidRDefault="00F819F3"/>
        </w:tc>
        <w:tc>
          <w:tcPr>
            <w:tcW w:w="124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778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53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819F3" w:rsidRPr="00F819F3"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020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680" w:type="dxa"/>
            <w:vMerge/>
          </w:tcPr>
          <w:p w:rsidR="00F819F3" w:rsidRPr="00F819F3" w:rsidRDefault="00F819F3"/>
        </w:tc>
        <w:tc>
          <w:tcPr>
            <w:tcW w:w="2211" w:type="dxa"/>
            <w:vMerge/>
          </w:tcPr>
          <w:p w:rsidR="00F819F3" w:rsidRPr="00F819F3" w:rsidRDefault="00F819F3"/>
        </w:tc>
        <w:tc>
          <w:tcPr>
            <w:tcW w:w="737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134" w:type="dxa"/>
            <w:vMerge/>
          </w:tcPr>
          <w:p w:rsidR="00F819F3" w:rsidRPr="00F819F3" w:rsidRDefault="00F819F3"/>
        </w:tc>
        <w:tc>
          <w:tcPr>
            <w:tcW w:w="1247" w:type="dxa"/>
            <w:vMerge/>
          </w:tcPr>
          <w:p w:rsidR="00F819F3" w:rsidRPr="00F819F3" w:rsidRDefault="00F819F3"/>
        </w:tc>
        <w:tc>
          <w:tcPr>
            <w:tcW w:w="1871" w:type="dxa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</w:tr>
      <w:tr w:rsidR="00F819F3" w:rsidRPr="00F819F3"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F819F3" w:rsidRDefault="00F81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819F3" w:rsidRDefault="00F819F3">
            <w:pPr>
              <w:pStyle w:val="ConsPlusNormal"/>
              <w:jc w:val="center"/>
            </w:pPr>
            <w:r>
              <w:t>11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Приложение N 4</w:t>
      </w:r>
    </w:p>
    <w:p w:rsidR="00F819F3" w:rsidRDefault="00F819F3">
      <w:pPr>
        <w:pStyle w:val="ConsPlusNormal"/>
        <w:jc w:val="right"/>
      </w:pPr>
      <w:r>
        <w:t>(продолжение)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907"/>
        <w:gridCol w:w="1247"/>
        <w:gridCol w:w="1531"/>
        <w:gridCol w:w="1814"/>
        <w:gridCol w:w="1701"/>
        <w:gridCol w:w="3024"/>
        <w:gridCol w:w="1304"/>
        <w:gridCol w:w="1928"/>
        <w:gridCol w:w="907"/>
      </w:tblGrid>
      <w:tr w:rsidR="00F819F3" w:rsidRPr="00F819F3">
        <w:tc>
          <w:tcPr>
            <w:tcW w:w="12152" w:type="dxa"/>
            <w:gridSpan w:val="7"/>
          </w:tcPr>
          <w:p w:rsidR="00F819F3" w:rsidRDefault="00F819F3">
            <w:pPr>
              <w:pStyle w:val="ConsPlusNormal"/>
              <w:jc w:val="center"/>
            </w:pPr>
            <w:r>
              <w:t>Норма расхода первичного сырья, материалов на единицу сырья</w:t>
            </w:r>
          </w:p>
        </w:tc>
        <w:tc>
          <w:tcPr>
            <w:tcW w:w="4139" w:type="dxa"/>
            <w:gridSpan w:val="3"/>
          </w:tcPr>
          <w:p w:rsidR="00F819F3" w:rsidRDefault="00F819F3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</w:tr>
      <w:tr w:rsidR="00F819F3" w:rsidRPr="00F819F3">
        <w:tc>
          <w:tcPr>
            <w:tcW w:w="2835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53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vMerge w:val="restart"/>
          </w:tcPr>
          <w:p w:rsidR="00F819F3" w:rsidRDefault="00F819F3">
            <w:pPr>
              <w:pStyle w:val="ConsPlusNormal"/>
            </w:pPr>
            <w:r>
              <w:t>Величина нормы расхода (N)</w:t>
            </w:r>
          </w:p>
        </w:tc>
        <w:tc>
          <w:tcPr>
            <w:tcW w:w="1531" w:type="dxa"/>
            <w:vMerge w:val="restart"/>
          </w:tcPr>
          <w:p w:rsidR="00F819F3" w:rsidRDefault="00F819F3">
            <w:pPr>
              <w:pStyle w:val="ConsPlusNormal"/>
            </w:pPr>
            <w:r>
              <w:t>Чистый расход сырья, материалов (P)</w:t>
            </w:r>
          </w:p>
        </w:tc>
        <w:tc>
          <w:tcPr>
            <w:tcW w:w="1814" w:type="dxa"/>
            <w:vMerge w:val="restart"/>
          </w:tcPr>
          <w:p w:rsidR="00F819F3" w:rsidRDefault="00F819F3">
            <w:pPr>
              <w:pStyle w:val="ConsPlusNormal"/>
            </w:pPr>
            <w:r>
              <w:t>Безвозвратные потери (</w:t>
            </w:r>
            <w:proofErr w:type="spellStart"/>
            <w:proofErr w:type="gramStart"/>
            <w:r>
              <w:t>H</w:t>
            </w:r>
            <w:proofErr w:type="gramEnd"/>
            <w:r>
              <w:rPr>
                <w:vertAlign w:val="subscript"/>
              </w:rPr>
              <w:t>п</w:t>
            </w:r>
            <w:proofErr w:type="spellEnd"/>
            <w:r>
              <w:t>)</w:t>
            </w:r>
          </w:p>
        </w:tc>
        <w:tc>
          <w:tcPr>
            <w:tcW w:w="1701" w:type="dxa"/>
            <w:vMerge w:val="restart"/>
          </w:tcPr>
          <w:p w:rsidR="00F819F3" w:rsidRDefault="00F819F3">
            <w:pPr>
              <w:pStyle w:val="ConsPlusNormal"/>
            </w:pPr>
            <w:r>
              <w:t>Коэффициент потерь (</w:t>
            </w:r>
            <w:proofErr w:type="spellStart"/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п</w:t>
            </w:r>
            <w:proofErr w:type="spellEnd"/>
            <w:r>
              <w:t>)</w:t>
            </w:r>
          </w:p>
        </w:tc>
        <w:tc>
          <w:tcPr>
            <w:tcW w:w="3024" w:type="dxa"/>
            <w:vMerge w:val="restart"/>
          </w:tcPr>
          <w:p w:rsidR="00F819F3" w:rsidRDefault="00F819F3">
            <w:pPr>
              <w:pStyle w:val="ConsPlusNormal"/>
            </w:pPr>
            <w:r>
              <w:t>Коэффициент использования первичного сырья, материалов (</w:t>
            </w:r>
            <w:proofErr w:type="spellStart"/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исп</w:t>
            </w:r>
            <w:proofErr w:type="spellEnd"/>
            <w:r>
              <w:rPr>
                <w:vertAlign w:val="subscript"/>
              </w:rPr>
              <w:t>.</w:t>
            </w:r>
            <w:r>
              <w:t>)</w:t>
            </w:r>
          </w:p>
        </w:tc>
        <w:tc>
          <w:tcPr>
            <w:tcW w:w="4139" w:type="dxa"/>
            <w:gridSpan w:val="3"/>
          </w:tcPr>
          <w:p w:rsidR="00F819F3" w:rsidRDefault="00F819F3">
            <w:pPr>
              <w:pStyle w:val="ConsPlusNormal"/>
            </w:pPr>
            <w:r>
              <w:t>В натуральных единицах измерения (Н</w:t>
            </w:r>
            <w:r>
              <w:rPr>
                <w:vertAlign w:val="subscript"/>
              </w:rPr>
              <w:t>о</w:t>
            </w:r>
            <w:r>
              <w:t>)</w:t>
            </w:r>
          </w:p>
        </w:tc>
      </w:tr>
      <w:tr w:rsidR="00F819F3" w:rsidRPr="00F819F3">
        <w:tc>
          <w:tcPr>
            <w:tcW w:w="1928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F819F3" w:rsidRPr="00F819F3" w:rsidRDefault="00F819F3"/>
        </w:tc>
        <w:tc>
          <w:tcPr>
            <w:tcW w:w="1531" w:type="dxa"/>
            <w:vMerge/>
          </w:tcPr>
          <w:p w:rsidR="00F819F3" w:rsidRPr="00F819F3" w:rsidRDefault="00F819F3"/>
        </w:tc>
        <w:tc>
          <w:tcPr>
            <w:tcW w:w="1814" w:type="dxa"/>
            <w:vMerge/>
          </w:tcPr>
          <w:p w:rsidR="00F819F3" w:rsidRPr="00F819F3" w:rsidRDefault="00F819F3"/>
        </w:tc>
        <w:tc>
          <w:tcPr>
            <w:tcW w:w="1701" w:type="dxa"/>
            <w:vMerge/>
          </w:tcPr>
          <w:p w:rsidR="00F819F3" w:rsidRPr="00F819F3" w:rsidRDefault="00F819F3"/>
        </w:tc>
        <w:tc>
          <w:tcPr>
            <w:tcW w:w="3024" w:type="dxa"/>
            <w:vMerge/>
          </w:tcPr>
          <w:p w:rsidR="00F819F3" w:rsidRPr="00F819F3" w:rsidRDefault="00F819F3"/>
        </w:tc>
        <w:tc>
          <w:tcPr>
            <w:tcW w:w="1304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835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53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819F3" w:rsidRPr="00F819F3">
        <w:tc>
          <w:tcPr>
            <w:tcW w:w="1928" w:type="dxa"/>
            <w:vMerge/>
          </w:tcPr>
          <w:p w:rsidR="00F819F3" w:rsidRPr="00F819F3" w:rsidRDefault="00F819F3"/>
        </w:tc>
        <w:tc>
          <w:tcPr>
            <w:tcW w:w="907" w:type="dxa"/>
            <w:vMerge/>
          </w:tcPr>
          <w:p w:rsidR="00F819F3" w:rsidRPr="00F819F3" w:rsidRDefault="00F819F3"/>
        </w:tc>
        <w:tc>
          <w:tcPr>
            <w:tcW w:w="1247" w:type="dxa"/>
            <w:vMerge/>
          </w:tcPr>
          <w:p w:rsidR="00F819F3" w:rsidRPr="00F819F3" w:rsidRDefault="00F819F3"/>
        </w:tc>
        <w:tc>
          <w:tcPr>
            <w:tcW w:w="1531" w:type="dxa"/>
            <w:vMerge/>
          </w:tcPr>
          <w:p w:rsidR="00F819F3" w:rsidRPr="00F819F3" w:rsidRDefault="00F819F3"/>
        </w:tc>
        <w:tc>
          <w:tcPr>
            <w:tcW w:w="1814" w:type="dxa"/>
            <w:vMerge/>
          </w:tcPr>
          <w:p w:rsidR="00F819F3" w:rsidRPr="00F819F3" w:rsidRDefault="00F819F3"/>
        </w:tc>
        <w:tc>
          <w:tcPr>
            <w:tcW w:w="1701" w:type="dxa"/>
            <w:vMerge/>
          </w:tcPr>
          <w:p w:rsidR="00F819F3" w:rsidRPr="00F819F3" w:rsidRDefault="00F819F3"/>
        </w:tc>
        <w:tc>
          <w:tcPr>
            <w:tcW w:w="3024" w:type="dxa"/>
            <w:vMerge/>
          </w:tcPr>
          <w:p w:rsidR="00F819F3" w:rsidRPr="00F819F3" w:rsidRDefault="00F819F3"/>
        </w:tc>
        <w:tc>
          <w:tcPr>
            <w:tcW w:w="1304" w:type="dxa"/>
            <w:vMerge/>
          </w:tcPr>
          <w:p w:rsidR="00F819F3" w:rsidRPr="00F819F3" w:rsidRDefault="00F819F3"/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</w:tr>
      <w:tr w:rsidR="00F819F3" w:rsidRPr="00F819F3"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819F3" w:rsidRDefault="00F81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819F3" w:rsidRDefault="00F81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F819F3" w:rsidRDefault="00F81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24" w:type="dxa"/>
          </w:tcPr>
          <w:p w:rsidR="00F819F3" w:rsidRDefault="00F819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F819F3" w:rsidRDefault="00F819F3">
            <w:pPr>
              <w:pStyle w:val="ConsPlusNormal"/>
              <w:jc w:val="center"/>
            </w:pPr>
            <w:r>
              <w:t>21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Приложение N 4</w:t>
      </w:r>
    </w:p>
    <w:p w:rsidR="00F819F3" w:rsidRDefault="00F819F3">
      <w:pPr>
        <w:sectPr w:rsidR="00F819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19F3" w:rsidRDefault="00F819F3">
      <w:pPr>
        <w:pStyle w:val="ConsPlusNormal"/>
        <w:jc w:val="right"/>
      </w:pPr>
      <w:r>
        <w:lastRenderedPageBreak/>
        <w:t>(продолжение)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928"/>
        <w:gridCol w:w="907"/>
        <w:gridCol w:w="1304"/>
        <w:gridCol w:w="1928"/>
        <w:gridCol w:w="907"/>
      </w:tblGrid>
      <w:tr w:rsidR="00F819F3" w:rsidRPr="00F819F3">
        <w:tc>
          <w:tcPr>
            <w:tcW w:w="4139" w:type="dxa"/>
            <w:gridSpan w:val="3"/>
          </w:tcPr>
          <w:p w:rsidR="00F819F3" w:rsidRDefault="00F819F3">
            <w:pPr>
              <w:pStyle w:val="ConsPlusNormal"/>
              <w:jc w:val="center"/>
            </w:pPr>
            <w:r>
              <w:t>Норматив образования отходов </w:t>
            </w:r>
            <w:r w:rsidR="001C2610">
              <w:rPr>
                <w:noProof/>
                <w:position w:val="-12"/>
              </w:rPr>
              <w:drawing>
                <wp:inline distT="0" distB="0" distL="0" distR="0">
                  <wp:extent cx="329565" cy="266065"/>
                  <wp:effectExtent l="0" t="0" r="0" b="0"/>
                  <wp:docPr id="24" name="Рисунок 24" descr="base_23647_130332_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47_130332_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gridSpan w:val="3"/>
          </w:tcPr>
          <w:p w:rsidR="00F819F3" w:rsidRDefault="00F819F3">
            <w:pPr>
              <w:pStyle w:val="ConsPlusNormal"/>
            </w:pPr>
            <w:r>
              <w:t>Количество (объем) образования отхода (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о</w:t>
            </w:r>
            <w:proofErr w:type="spellEnd"/>
            <w:r>
              <w:t>)</w:t>
            </w:r>
          </w:p>
        </w:tc>
      </w:tr>
      <w:tr w:rsidR="00F819F3" w:rsidRPr="00F819F3">
        <w:tc>
          <w:tcPr>
            <w:tcW w:w="1304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835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53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835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53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819F3" w:rsidRPr="00F819F3">
        <w:tc>
          <w:tcPr>
            <w:tcW w:w="1304" w:type="dxa"/>
            <w:vMerge/>
          </w:tcPr>
          <w:p w:rsidR="00F819F3" w:rsidRPr="00F819F3" w:rsidRDefault="00F819F3"/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  <w:vMerge/>
          </w:tcPr>
          <w:p w:rsidR="00F819F3" w:rsidRPr="00F819F3" w:rsidRDefault="00F819F3"/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F819F3" w:rsidRDefault="00F819F3">
            <w:pPr>
              <w:pStyle w:val="ConsPlusNormal"/>
              <w:jc w:val="center"/>
            </w:pPr>
            <w:r>
              <w:t>Код</w:t>
            </w:r>
          </w:p>
        </w:tc>
      </w:tr>
      <w:tr w:rsidR="00F819F3" w:rsidRPr="00F819F3"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F819F3" w:rsidRDefault="00F819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F819F3" w:rsidRDefault="00F819F3">
            <w:pPr>
              <w:pStyle w:val="ConsPlusNormal"/>
              <w:jc w:val="center"/>
            </w:pPr>
            <w:r>
              <w:t>27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15" w:name="P531"/>
      <w:bookmarkEnd w:id="15"/>
      <w:r>
        <w:t xml:space="preserve">&lt;1&gt; Наименование вида отхода и код по федеральному классификационному </w:t>
      </w:r>
      <w:hyperlink r:id="rId56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57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16" w:name="P532"/>
      <w:bookmarkEnd w:id="16"/>
      <w:r>
        <w:t>&lt;2&gt; Наименование производства, на котором образуются отходы.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17" w:name="P533"/>
      <w:bookmarkEnd w:id="17"/>
      <w:r>
        <w:t>&lt;3&gt; Коды для машинной обработки (при наличии).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18" w:name="P534"/>
      <w:bookmarkEnd w:id="18"/>
      <w:r>
        <w:t xml:space="preserve">&lt;4&gt; Наименование технологического процесса, в </w:t>
      </w:r>
      <w:proofErr w:type="gramStart"/>
      <w:r>
        <w:t>котором</w:t>
      </w:r>
      <w:proofErr w:type="gramEnd"/>
      <w:r>
        <w:t xml:space="preserve"> образуются отходы.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19" w:name="P535"/>
      <w:bookmarkEnd w:id="19"/>
      <w:r>
        <w:t xml:space="preserve">&lt;5&gt; Наименование и код по общероссийскому </w:t>
      </w:r>
      <w:hyperlink r:id="rId5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деятельности, утвержденному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(ОКПД 2).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20" w:name="P536"/>
      <w:bookmarkEnd w:id="20"/>
      <w:r>
        <w:t xml:space="preserve">&lt;6&gt; Наименование и код единицы измерения выпускаемой продукции по Общероссийскому </w:t>
      </w:r>
      <w:hyperlink r:id="rId60" w:history="1">
        <w:r>
          <w:rPr>
            <w:color w:val="0000FF"/>
          </w:rPr>
          <w:t>классификатору</w:t>
        </w:r>
      </w:hyperlink>
      <w:r>
        <w:t xml:space="preserve"> единиц измерения (ОКЕИ).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sectPr w:rsidR="00F819F3">
          <w:pgSz w:w="11905" w:h="16838"/>
          <w:pgMar w:top="1134" w:right="850" w:bottom="1134" w:left="1701" w:header="0" w:footer="0" w:gutter="0"/>
          <w:cols w:space="720"/>
        </w:sectPr>
      </w:pPr>
    </w:p>
    <w:p w:rsidR="00F819F3" w:rsidRDefault="00F819F3">
      <w:pPr>
        <w:pStyle w:val="ConsPlusNormal"/>
        <w:jc w:val="right"/>
        <w:outlineLvl w:val="1"/>
      </w:pPr>
      <w:r>
        <w:lastRenderedPageBreak/>
        <w:t>Приложение N 5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21" w:name="P547"/>
      <w:bookmarkEnd w:id="21"/>
      <w:r>
        <w:t>ИСХОДНЫЕ ДАННЫЕ И РЕЗУЛЬТАТЫ</w:t>
      </w:r>
    </w:p>
    <w:p w:rsidR="00F819F3" w:rsidRDefault="00F819F3">
      <w:pPr>
        <w:pStyle w:val="ConsPlusNormal"/>
        <w:jc w:val="center"/>
      </w:pPr>
      <w:r>
        <w:t>расчета норматива образования отходов статистическим методом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020"/>
        <w:gridCol w:w="1020"/>
        <w:gridCol w:w="1020"/>
        <w:gridCol w:w="1757"/>
        <w:gridCol w:w="1587"/>
        <w:gridCol w:w="1020"/>
        <w:gridCol w:w="1020"/>
        <w:gridCol w:w="1020"/>
      </w:tblGrid>
      <w:tr w:rsidR="00F819F3" w:rsidRPr="00F819F3">
        <w:tc>
          <w:tcPr>
            <w:tcW w:w="5837" w:type="dxa"/>
            <w:gridSpan w:val="5"/>
          </w:tcPr>
          <w:p w:rsidR="00F819F3" w:rsidRDefault="00F819F3">
            <w:pPr>
              <w:pStyle w:val="ConsPlusNormal"/>
              <w:jc w:val="center"/>
            </w:pPr>
            <w:r>
              <w:t>Сырье, материалы</w:t>
            </w:r>
          </w:p>
        </w:tc>
        <w:tc>
          <w:tcPr>
            <w:tcW w:w="6404" w:type="dxa"/>
            <w:gridSpan w:val="5"/>
          </w:tcPr>
          <w:p w:rsidR="00F819F3" w:rsidRDefault="00F819F3">
            <w:pPr>
              <w:pStyle w:val="ConsPlusNormal"/>
              <w:jc w:val="center"/>
            </w:pPr>
            <w:r>
              <w:t>Продукция</w:t>
            </w:r>
          </w:p>
        </w:tc>
      </w:tr>
      <w:tr w:rsidR="00F819F3" w:rsidRPr="00F819F3"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6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080" w:type="dxa"/>
            <w:gridSpan w:val="4"/>
            <w:vMerge w:val="restart"/>
          </w:tcPr>
          <w:p w:rsidR="00F819F3" w:rsidRDefault="00F819F3">
            <w:pPr>
              <w:pStyle w:val="ConsPlusNormal"/>
            </w:pPr>
            <w:r>
              <w:t>Количество (объем) сырья, при переработке которого образуются отходы (О</w:t>
            </w:r>
            <w:r>
              <w:rPr>
                <w:vertAlign w:val="subscript"/>
              </w:rPr>
              <w:t>с</w:t>
            </w:r>
            <w:r>
              <w:t>)</w:t>
            </w:r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6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47" w:type="dxa"/>
            <w:gridSpan w:val="4"/>
          </w:tcPr>
          <w:p w:rsidR="00F819F3" w:rsidRDefault="00F819F3">
            <w:pPr>
              <w:pStyle w:val="ConsPlusNormal"/>
              <w:jc w:val="center"/>
            </w:pPr>
            <w:r>
              <w:t>Количество выпускаемой продукции (</w:t>
            </w:r>
            <w:proofErr w:type="spellStart"/>
            <w:proofErr w:type="gramStart"/>
            <w:r>
              <w:t>О</w:t>
            </w:r>
            <w:r>
              <w:rPr>
                <w:vertAlign w:val="subscript"/>
              </w:rPr>
              <w:t>пр</w:t>
            </w:r>
            <w:proofErr w:type="spellEnd"/>
            <w:proofErr w:type="gramEnd"/>
            <w:r>
              <w:t>)</w:t>
            </w:r>
          </w:p>
        </w:tc>
      </w:tr>
      <w:tr w:rsidR="00F819F3" w:rsidRPr="00F819F3"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4080" w:type="dxa"/>
            <w:gridSpan w:val="4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58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Единица измерения </w:t>
            </w:r>
            <w:hyperlink w:anchor="P6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60" w:type="dxa"/>
            <w:gridSpan w:val="3"/>
          </w:tcPr>
          <w:p w:rsidR="00F819F3" w:rsidRDefault="00F819F3">
            <w:pPr>
              <w:pStyle w:val="ConsPlusNormal"/>
              <w:jc w:val="center"/>
            </w:pPr>
            <w:r>
              <w:t>Величина</w:t>
            </w:r>
          </w:p>
        </w:tc>
      </w:tr>
      <w:tr w:rsidR="00F819F3" w:rsidRPr="00F819F3"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587" w:type="dxa"/>
            <w:vMerge/>
          </w:tcPr>
          <w:p w:rsidR="00F819F3" w:rsidRPr="00F819F3" w:rsidRDefault="00F819F3"/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</w:tr>
      <w:tr w:rsidR="00F819F3" w:rsidRPr="00F819F3"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10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Приложение N 5</w:t>
      </w:r>
    </w:p>
    <w:p w:rsidR="00F819F3" w:rsidRDefault="00F819F3">
      <w:pPr>
        <w:pStyle w:val="ConsPlusNormal"/>
        <w:jc w:val="right"/>
      </w:pPr>
      <w:r>
        <w:t>(продолжение)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1020"/>
        <w:gridCol w:w="1020"/>
        <w:gridCol w:w="1020"/>
        <w:gridCol w:w="1361"/>
        <w:gridCol w:w="1020"/>
        <w:gridCol w:w="1020"/>
        <w:gridCol w:w="1020"/>
        <w:gridCol w:w="1361"/>
      </w:tblGrid>
      <w:tr w:rsidR="00F819F3" w:rsidRPr="00F819F3">
        <w:tc>
          <w:tcPr>
            <w:tcW w:w="2834" w:type="dxa"/>
            <w:gridSpan w:val="2"/>
          </w:tcPr>
          <w:p w:rsidR="00F819F3" w:rsidRDefault="00F819F3">
            <w:pPr>
              <w:pStyle w:val="ConsPlusNormal"/>
              <w:jc w:val="center"/>
            </w:pPr>
            <w:r>
              <w:t>Вид отхода</w:t>
            </w:r>
          </w:p>
        </w:tc>
        <w:tc>
          <w:tcPr>
            <w:tcW w:w="4421" w:type="dxa"/>
            <w:gridSpan w:val="4"/>
          </w:tcPr>
          <w:p w:rsidR="00F819F3" w:rsidRDefault="00F819F3">
            <w:pPr>
              <w:pStyle w:val="ConsPlusNormal"/>
            </w:pPr>
            <w:r>
              <w:t>Количество (объем) образования отходов (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о</w:t>
            </w:r>
            <w:proofErr w:type="spellEnd"/>
            <w:r>
              <w:t>)</w:t>
            </w:r>
          </w:p>
        </w:tc>
        <w:tc>
          <w:tcPr>
            <w:tcW w:w="4421" w:type="dxa"/>
            <w:gridSpan w:val="4"/>
          </w:tcPr>
          <w:p w:rsidR="00F819F3" w:rsidRDefault="00F819F3">
            <w:pPr>
              <w:pStyle w:val="ConsPlusNormal"/>
            </w:pPr>
            <w:r>
              <w:t>Удельное количество образования отходов по годам</w:t>
            </w:r>
          </w:p>
        </w:tc>
      </w:tr>
      <w:tr w:rsidR="00F819F3" w:rsidRPr="00F819F3"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</w:t>
            </w:r>
            <w:hyperlink w:anchor="P6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61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6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060" w:type="dxa"/>
            <w:gridSpan w:val="3"/>
          </w:tcPr>
          <w:p w:rsidR="00F819F3" w:rsidRDefault="00F819F3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361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Единица измерения </w:t>
            </w:r>
            <w:hyperlink w:anchor="P6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060" w:type="dxa"/>
            <w:gridSpan w:val="3"/>
          </w:tcPr>
          <w:p w:rsidR="00F819F3" w:rsidRDefault="00F819F3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361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Единица измерения </w:t>
            </w:r>
            <w:hyperlink w:anchor="P61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819F3" w:rsidRPr="00F819F3"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077" w:type="dxa"/>
            <w:vMerge/>
          </w:tcPr>
          <w:p w:rsidR="00F819F3" w:rsidRPr="00F819F3" w:rsidRDefault="00F819F3"/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61" w:type="dxa"/>
            <w:vMerge/>
          </w:tcPr>
          <w:p w:rsidR="00F819F3" w:rsidRPr="00F819F3" w:rsidRDefault="00F819F3"/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61" w:type="dxa"/>
            <w:vMerge/>
          </w:tcPr>
          <w:p w:rsidR="00F819F3" w:rsidRPr="00F819F3" w:rsidRDefault="00F819F3"/>
        </w:tc>
      </w:tr>
      <w:tr w:rsidR="00F819F3" w:rsidRPr="00F819F3"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F819F3" w:rsidRDefault="00F81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F819F3" w:rsidRDefault="00F81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F819F3" w:rsidRDefault="00F819F3">
            <w:pPr>
              <w:pStyle w:val="ConsPlusNormal"/>
              <w:jc w:val="center"/>
            </w:pPr>
            <w:r>
              <w:t>20</w:t>
            </w:r>
          </w:p>
        </w:tc>
      </w:tr>
    </w:tbl>
    <w:p w:rsidR="00F819F3" w:rsidRDefault="00F819F3">
      <w:pPr>
        <w:sectPr w:rsidR="00F819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22" w:name="P606"/>
      <w:bookmarkEnd w:id="22"/>
      <w:r>
        <w:t>&lt;1&gt; Наименование сырья или материалов, при переработке которых образуются отходы.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23" w:name="P607"/>
      <w:bookmarkEnd w:id="23"/>
      <w:r>
        <w:t>&lt;2&gt; Наименование продукции, при производстве которой образуются отходы.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24" w:name="P608"/>
      <w:bookmarkEnd w:id="24"/>
      <w:r>
        <w:t>&lt;3&gt; Наименование единицы измерения продукции.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25" w:name="P609"/>
      <w:bookmarkEnd w:id="25"/>
      <w:r>
        <w:t xml:space="preserve">&lt;4&gt; Наименование вида отхода и код по федеральному классификационному </w:t>
      </w:r>
      <w:hyperlink r:id="rId62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63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26" w:name="P610"/>
      <w:bookmarkEnd w:id="26"/>
      <w:r>
        <w:t>&lt;5&gt; Наименование единицы измерения количества образовавшегося отхода.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27" w:name="P611"/>
      <w:bookmarkEnd w:id="27"/>
      <w:r>
        <w:t xml:space="preserve">&lt;6&gt; Наименование </w:t>
      </w:r>
      <w:proofErr w:type="gramStart"/>
      <w:r>
        <w:t>единицы измерения удельного количества образования отхода</w:t>
      </w:r>
      <w:proofErr w:type="gramEnd"/>
      <w:r>
        <w:t>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6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nformat"/>
        <w:jc w:val="both"/>
      </w:pPr>
      <w:r>
        <w:t xml:space="preserve">                                                                Экз. N ____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F819F3" w:rsidRDefault="00F819F3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 _________ ___________________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  подпись        Ф.И.О.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    "__"______________ 20__ г.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bookmarkStart w:id="28" w:name="P631"/>
      <w:bookmarkEnd w:id="28"/>
      <w:r>
        <w:t xml:space="preserve">                                  ПРОЕКТ</w:t>
      </w:r>
    </w:p>
    <w:p w:rsidR="00F819F3" w:rsidRDefault="00F819F3">
      <w:pPr>
        <w:pStyle w:val="ConsPlusNonformat"/>
        <w:jc w:val="both"/>
      </w:pPr>
      <w:r>
        <w:t xml:space="preserve">                      нормативов образования отходов</w:t>
      </w:r>
    </w:p>
    <w:p w:rsidR="00F819F3" w:rsidRDefault="00F819F3">
      <w:pPr>
        <w:pStyle w:val="ConsPlusNonformat"/>
        <w:jc w:val="both"/>
      </w:pPr>
      <w:r>
        <w:t xml:space="preserve">                    и лимитов на их размещение (ПНООЛР)</w:t>
      </w:r>
    </w:p>
    <w:p w:rsidR="00F819F3" w:rsidRDefault="00F819F3">
      <w:pPr>
        <w:pStyle w:val="ConsPlusNonformat"/>
        <w:jc w:val="both"/>
      </w:pPr>
      <w:r>
        <w:t xml:space="preserve">                __________________________________________</w:t>
      </w:r>
    </w:p>
    <w:p w:rsidR="00F819F3" w:rsidRDefault="00F819F3">
      <w:pPr>
        <w:pStyle w:val="ConsPlusNonformat"/>
        <w:jc w:val="both"/>
      </w:pPr>
      <w:r>
        <w:t xml:space="preserve">                Ф.И.О. индивидуального предпринимателя или</w:t>
      </w:r>
    </w:p>
    <w:p w:rsidR="00F819F3" w:rsidRDefault="00F819F3">
      <w:pPr>
        <w:pStyle w:val="ConsPlusNonformat"/>
        <w:jc w:val="both"/>
      </w:pPr>
      <w:r>
        <w:t xml:space="preserve">                </w:t>
      </w:r>
      <w:proofErr w:type="gramStart"/>
      <w:r>
        <w:t>наименование юридического лица (филиал или</w:t>
      </w:r>
      <w:proofErr w:type="gramEnd"/>
    </w:p>
    <w:p w:rsidR="00F819F3" w:rsidRDefault="00F819F3">
      <w:pPr>
        <w:pStyle w:val="ConsPlusNonformat"/>
        <w:jc w:val="both"/>
      </w:pPr>
      <w:r>
        <w:t xml:space="preserve">                обособленное подразделение &lt;*&gt;)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r>
        <w:t xml:space="preserve">                         Ответственный исполнитель</w:t>
      </w:r>
    </w:p>
    <w:p w:rsidR="00F819F3" w:rsidRDefault="00F819F3">
      <w:pPr>
        <w:pStyle w:val="ConsPlusNonformat"/>
        <w:jc w:val="both"/>
      </w:pPr>
      <w:r>
        <w:t xml:space="preserve">                      _________ _____________________</w:t>
      </w:r>
    </w:p>
    <w:p w:rsidR="00F819F3" w:rsidRDefault="00F819F3">
      <w:pPr>
        <w:pStyle w:val="ConsPlusNonformat"/>
        <w:jc w:val="both"/>
      </w:pPr>
      <w:r>
        <w:t xml:space="preserve">                       подпись         Ф.И.О.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r>
        <w:t xml:space="preserve">                 местонахождение (город, населенный пункт)</w:t>
      </w:r>
    </w:p>
    <w:p w:rsidR="00F819F3" w:rsidRDefault="00F819F3">
      <w:pPr>
        <w:pStyle w:val="ConsPlusNonformat"/>
        <w:jc w:val="both"/>
      </w:pPr>
      <w:r>
        <w:t xml:space="preserve">                                    год</w:t>
      </w:r>
    </w:p>
    <w:p w:rsidR="00F819F3" w:rsidRDefault="00F819F3">
      <w:pPr>
        <w:pStyle w:val="ConsPlusNonformat"/>
        <w:jc w:val="both"/>
      </w:pPr>
      <w:r>
        <w:t xml:space="preserve">                ___________________________________________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r>
        <w:t xml:space="preserve">    --------------------------------</w:t>
      </w:r>
    </w:p>
    <w:p w:rsidR="00F819F3" w:rsidRDefault="00F819F3">
      <w:pPr>
        <w:pStyle w:val="ConsPlusNonformat"/>
        <w:jc w:val="both"/>
      </w:pPr>
      <w:r>
        <w:t xml:space="preserve">    &lt;*&gt;  В  случае</w:t>
      </w:r>
      <w:proofErr w:type="gramStart"/>
      <w:r>
        <w:t>,</w:t>
      </w:r>
      <w:proofErr w:type="gramEnd"/>
      <w:r>
        <w:t xml:space="preserve">  если  ПНООЛР  разработан  для  филиала и обособленного</w:t>
      </w:r>
    </w:p>
    <w:p w:rsidR="00F819F3" w:rsidRDefault="00F819F3">
      <w:pPr>
        <w:pStyle w:val="ConsPlusNonformat"/>
        <w:jc w:val="both"/>
      </w:pPr>
      <w:r>
        <w:t>подразделения.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sectPr w:rsidR="00F819F3">
          <w:pgSz w:w="11905" w:h="16838"/>
          <w:pgMar w:top="1134" w:right="850" w:bottom="1134" w:left="1701" w:header="0" w:footer="0" w:gutter="0"/>
          <w:cols w:space="720"/>
        </w:sectPr>
      </w:pPr>
    </w:p>
    <w:p w:rsidR="00F819F3" w:rsidRDefault="00F819F3">
      <w:pPr>
        <w:pStyle w:val="ConsPlusNormal"/>
        <w:jc w:val="right"/>
        <w:outlineLvl w:val="1"/>
      </w:pPr>
      <w:r>
        <w:lastRenderedPageBreak/>
        <w:t>Приложение N 7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29" w:name="P660"/>
      <w:bookmarkEnd w:id="29"/>
      <w:r>
        <w:t>ПРЕДЛАГАЕМЫЕ НОРМАТИВЫ</w:t>
      </w:r>
    </w:p>
    <w:p w:rsidR="00F819F3" w:rsidRDefault="00F819F3">
      <w:pPr>
        <w:pStyle w:val="ConsPlusNormal"/>
        <w:jc w:val="center"/>
      </w:pPr>
      <w:r>
        <w:t xml:space="preserve">образования отходов в </w:t>
      </w:r>
      <w:proofErr w:type="gramStart"/>
      <w:r>
        <w:t>среднем</w:t>
      </w:r>
      <w:proofErr w:type="gramEnd"/>
      <w:r>
        <w:t xml:space="preserve"> за год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701"/>
        <w:gridCol w:w="1304"/>
        <w:gridCol w:w="2268"/>
        <w:gridCol w:w="2778"/>
      </w:tblGrid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  <w:r>
              <w:t xml:space="preserve">Наименование вида отхода </w:t>
            </w:r>
            <w:hyperlink w:anchor="P7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64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7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Класс опасности</w:t>
            </w: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  <w:proofErr w:type="spellStart"/>
            <w:r>
              <w:t>Отходообразующий</w:t>
            </w:r>
            <w:proofErr w:type="spellEnd"/>
            <w:r>
              <w:t xml:space="preserve"> вид деятельности, процесс </w:t>
            </w:r>
            <w:hyperlink w:anchor="P74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  <w:r>
              <w:t xml:space="preserve">Планируемый норматив образования отходов в </w:t>
            </w:r>
            <w:proofErr w:type="gramStart"/>
            <w:r>
              <w:t>среднем</w:t>
            </w:r>
            <w:proofErr w:type="gramEnd"/>
            <w:r>
              <w:t xml:space="preserve"> за год в тоннах</w:t>
            </w: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  <w:r>
              <w:t>Итого I класса опасности: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  <w:r>
              <w:t>Итого II класса опасности: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  <w:r>
              <w:t>Итого III класса опасности: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  <w:r>
              <w:t>Итого IV класса опасности: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  <w:r>
              <w:t>Итого V класса опасности: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3061" w:type="dxa"/>
          </w:tcPr>
          <w:p w:rsidR="00F819F3" w:rsidRDefault="00F819F3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30" w:name="P744"/>
      <w:bookmarkEnd w:id="30"/>
      <w:r>
        <w:t xml:space="preserve">&lt;1&gt; Наименование вида отхода и код по федеральному классификационному </w:t>
      </w:r>
      <w:hyperlink r:id="rId65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66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31" w:name="P745"/>
      <w:bookmarkEnd w:id="31"/>
      <w:r>
        <w:t>&lt;2</w:t>
      </w:r>
      <w:proofErr w:type="gramStart"/>
      <w:r>
        <w:t>&gt; В</w:t>
      </w:r>
      <w:proofErr w:type="gramEnd"/>
      <w:r>
        <w:t xml:space="preserve"> соответствии с результатами инвентаризации источников образования отходов.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8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nformat"/>
        <w:jc w:val="both"/>
      </w:pPr>
      <w:bookmarkStart w:id="32" w:name="P756"/>
      <w:bookmarkEnd w:id="32"/>
      <w:r>
        <w:t xml:space="preserve">                    ПРЕДЛАГАЕМОЕ ЕЖЕГОДНОЕ ОБРАЗОВАНИЕ</w:t>
      </w:r>
    </w:p>
    <w:p w:rsidR="00F819F3" w:rsidRDefault="00F819F3">
      <w:pPr>
        <w:pStyle w:val="ConsPlusNonformat"/>
        <w:jc w:val="both"/>
      </w:pPr>
      <w:r>
        <w:t xml:space="preserve">                 отходов в _______________________________</w:t>
      </w:r>
    </w:p>
    <w:p w:rsidR="00F819F3" w:rsidRDefault="00F819F3">
      <w:pPr>
        <w:pStyle w:val="ConsPlusNonformat"/>
        <w:jc w:val="both"/>
      </w:pPr>
      <w:r>
        <w:t xml:space="preserve">                           структурное подразделение: цех,</w:t>
      </w:r>
    </w:p>
    <w:p w:rsidR="00F819F3" w:rsidRDefault="00F819F3">
      <w:pPr>
        <w:pStyle w:val="ConsPlusNonformat"/>
        <w:jc w:val="both"/>
      </w:pPr>
      <w:r>
        <w:t xml:space="preserve">                           участок и другие объекты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1020"/>
        <w:gridCol w:w="1304"/>
        <w:gridCol w:w="2494"/>
        <w:gridCol w:w="2948"/>
        <w:gridCol w:w="2494"/>
        <w:gridCol w:w="1814"/>
      </w:tblGrid>
      <w:tr w:rsidR="00F819F3" w:rsidRPr="00F819F3">
        <w:tc>
          <w:tcPr>
            <w:tcW w:w="680" w:type="dxa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F819F3" w:rsidRDefault="00F819F3">
            <w:pPr>
              <w:pStyle w:val="ConsPlusNormal"/>
            </w:pPr>
            <w:r>
              <w:t>Наименование вида отходов &lt;1&gt;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67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Класс опасности</w:t>
            </w:r>
          </w:p>
        </w:tc>
        <w:tc>
          <w:tcPr>
            <w:tcW w:w="2494" w:type="dxa"/>
          </w:tcPr>
          <w:p w:rsidR="00F819F3" w:rsidRDefault="00F819F3">
            <w:pPr>
              <w:pStyle w:val="ConsPlusNormal"/>
            </w:pPr>
            <w:r>
              <w:t xml:space="preserve">Наименование технологического процесса, в </w:t>
            </w:r>
            <w:proofErr w:type="gramStart"/>
            <w:r>
              <w:t>результате</w:t>
            </w:r>
            <w:proofErr w:type="gramEnd"/>
            <w:r>
              <w:t xml:space="preserve"> которого образуются отходы</w:t>
            </w:r>
          </w:p>
        </w:tc>
        <w:tc>
          <w:tcPr>
            <w:tcW w:w="2948" w:type="dxa"/>
          </w:tcPr>
          <w:p w:rsidR="00F819F3" w:rsidRDefault="00F819F3">
            <w:pPr>
              <w:pStyle w:val="ConsPlusNormal"/>
            </w:pPr>
            <w: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2494" w:type="dxa"/>
          </w:tcPr>
          <w:p w:rsidR="00F819F3" w:rsidRDefault="00F819F3">
            <w:pPr>
              <w:pStyle w:val="ConsPlusNormal"/>
            </w:pPr>
            <w: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  <w:r>
              <w:t>Предлагаемое ежегодное образование отходов, тонн в год</w:t>
            </w:r>
          </w:p>
        </w:tc>
      </w:tr>
      <w:tr w:rsidR="00F819F3" w:rsidRPr="00F819F3">
        <w:tc>
          <w:tcPr>
            <w:tcW w:w="680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</w:tr>
    </w:tbl>
    <w:p w:rsidR="00F819F3" w:rsidRDefault="00F819F3">
      <w:pPr>
        <w:sectPr w:rsidR="00F819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&lt;1&gt; Наименование вида отхода и код по федеральному классификационному </w:t>
      </w:r>
      <w:hyperlink r:id="rId68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69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9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33" w:name="P791"/>
      <w:bookmarkEnd w:id="33"/>
      <w:r>
        <w:t>ПРЕДЛАГАЕМОЕ СУММАРНОЕ ЕЖЕГОДНОЕ ОБРАЗОВАНИЕ ОТХОДОВ</w:t>
      </w:r>
    </w:p>
    <w:p w:rsidR="00F819F3" w:rsidRDefault="00F819F3">
      <w:pPr>
        <w:pStyle w:val="ConsPlusNormal"/>
        <w:jc w:val="center"/>
      </w:pPr>
      <w:r>
        <w:t>____________________________________________________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1304"/>
        <w:gridCol w:w="3572"/>
      </w:tblGrid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F819F3" w:rsidRDefault="00F819F3">
            <w:pPr>
              <w:pStyle w:val="ConsPlusNormal"/>
            </w:pPr>
            <w:r>
              <w:t>Наименование вида отходов &lt;1&gt;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70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Класс опасности</w:t>
            </w:r>
          </w:p>
        </w:tc>
        <w:tc>
          <w:tcPr>
            <w:tcW w:w="3572" w:type="dxa"/>
          </w:tcPr>
          <w:p w:rsidR="00F819F3" w:rsidRDefault="00F819F3">
            <w:pPr>
              <w:pStyle w:val="ConsPlusNormal"/>
            </w:pPr>
            <w:r>
              <w:t>Предлагаемое ежегодное образование отходов, тонн в год</w:t>
            </w: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&lt;1&gt; Наименование вида отхода и код по федеральному классификационному </w:t>
      </w:r>
      <w:hyperlink r:id="rId71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72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sectPr w:rsidR="00F819F3">
          <w:pgSz w:w="11905" w:h="16838"/>
          <w:pgMar w:top="1134" w:right="850" w:bottom="1134" w:left="1701" w:header="0" w:footer="0" w:gutter="0"/>
          <w:cols w:space="720"/>
        </w:sectPr>
      </w:pPr>
    </w:p>
    <w:p w:rsidR="00F819F3" w:rsidRDefault="00F819F3">
      <w:pPr>
        <w:pStyle w:val="ConsPlusNormal"/>
        <w:jc w:val="right"/>
        <w:outlineLvl w:val="1"/>
      </w:pPr>
      <w:r>
        <w:lastRenderedPageBreak/>
        <w:t>Приложение N 10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34" w:name="P818"/>
      <w:bookmarkEnd w:id="34"/>
      <w:r>
        <w:t>СВЕДЕНИЯ</w:t>
      </w:r>
    </w:p>
    <w:p w:rsidR="00F819F3" w:rsidRDefault="00F819F3">
      <w:pPr>
        <w:pStyle w:val="ConsPlusNormal"/>
        <w:jc w:val="center"/>
      </w:pPr>
      <w:r>
        <w:t>о местах накопления отходов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964"/>
        <w:gridCol w:w="1304"/>
        <w:gridCol w:w="1304"/>
        <w:gridCol w:w="1304"/>
        <w:gridCol w:w="1304"/>
        <w:gridCol w:w="1304"/>
      </w:tblGrid>
      <w:tr w:rsidR="00F819F3" w:rsidRPr="00F819F3">
        <w:tc>
          <w:tcPr>
            <w:tcW w:w="56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>Наименование и номер по карте-схеме &lt;1&gt;</w:t>
            </w:r>
          </w:p>
        </w:tc>
        <w:tc>
          <w:tcPr>
            <w:tcW w:w="7484" w:type="dxa"/>
            <w:gridSpan w:val="6"/>
          </w:tcPr>
          <w:p w:rsidR="00F819F3" w:rsidRDefault="00F819F3">
            <w:pPr>
              <w:pStyle w:val="ConsPlusNormal"/>
              <w:jc w:val="center"/>
            </w:pPr>
            <w:r>
              <w:t>Вместимость, тонн</w:t>
            </w:r>
          </w:p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964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6520" w:type="dxa"/>
            <w:gridSpan w:val="5"/>
          </w:tcPr>
          <w:p w:rsidR="00F819F3" w:rsidRDefault="00F819F3">
            <w:pPr>
              <w:pStyle w:val="ConsPlusNormal"/>
              <w:jc w:val="center"/>
            </w:pPr>
            <w:r>
              <w:t>Для накопления отходов</w:t>
            </w:r>
          </w:p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964" w:type="dxa"/>
            <w:vMerge/>
          </w:tcPr>
          <w:p w:rsidR="00F819F3" w:rsidRPr="00F819F3" w:rsidRDefault="00F819F3"/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I класс опасности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II класс опасности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III класс опасности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IV класс опасности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V класс опасности</w:t>
            </w: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>&lt;1&gt; Номер объекта на карте-схеме расположения мест накопления отходов, включающейся в раздел "Приложения" ПНООЛР.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11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35" w:name="P853"/>
      <w:bookmarkEnd w:id="35"/>
      <w:r>
        <w:t>ПРЕДЛАГАЕМАЯ ЕЖЕГОДНАЯ ПЕРЕДАЧА</w:t>
      </w:r>
    </w:p>
    <w:p w:rsidR="00F819F3" w:rsidRDefault="00F819F3">
      <w:pPr>
        <w:pStyle w:val="ConsPlusNormal"/>
        <w:jc w:val="center"/>
      </w:pPr>
      <w:r>
        <w:t>отходов другим хозяйствующим субъектам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020"/>
        <w:gridCol w:w="1304"/>
        <w:gridCol w:w="2778"/>
        <w:gridCol w:w="1757"/>
        <w:gridCol w:w="1928"/>
        <w:gridCol w:w="2438"/>
        <w:gridCol w:w="1247"/>
        <w:gridCol w:w="1587"/>
        <w:gridCol w:w="850"/>
        <w:gridCol w:w="2835"/>
        <w:gridCol w:w="1531"/>
        <w:gridCol w:w="1247"/>
      </w:tblGrid>
      <w:tr w:rsidR="00F819F3" w:rsidRPr="00F819F3">
        <w:tc>
          <w:tcPr>
            <w:tcW w:w="56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lastRenderedPageBreak/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вида отходов </w:t>
            </w:r>
            <w:hyperlink w:anchor="P8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7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8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</w:tcPr>
          <w:p w:rsidR="00F819F3" w:rsidRDefault="00F819F3">
            <w:pPr>
              <w:pStyle w:val="ConsPlusNormal"/>
            </w:pPr>
            <w:r>
              <w:t>Класс опасности</w:t>
            </w:r>
          </w:p>
        </w:tc>
        <w:tc>
          <w:tcPr>
            <w:tcW w:w="12585" w:type="dxa"/>
            <w:gridSpan w:val="7"/>
          </w:tcPr>
          <w:p w:rsidR="00F819F3" w:rsidRDefault="00F819F3">
            <w:pPr>
              <w:pStyle w:val="ConsPlusNormal"/>
              <w:jc w:val="center"/>
            </w:pPr>
            <w:r>
              <w:t>Предлагаемая ежегодная передача отходов, тонн в год</w:t>
            </w:r>
          </w:p>
        </w:tc>
        <w:tc>
          <w:tcPr>
            <w:tcW w:w="2835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Ф.И.О.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890" w:history="1">
              <w:r>
                <w:rPr>
                  <w:color w:val="0000FF"/>
                </w:rPr>
                <w:t>&lt;2&gt;</w:t>
              </w:r>
            </w:hyperlink>
            <w:r>
              <w:t xml:space="preserve">, ИНН </w:t>
            </w:r>
            <w:hyperlink w:anchor="P8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Дата и N договора на передачу отходов </w:t>
            </w:r>
            <w:hyperlink w:anchor="P8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Срок действия договора </w:t>
            </w:r>
            <w:hyperlink w:anchor="P8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020" w:type="dxa"/>
            <w:vMerge/>
          </w:tcPr>
          <w:p w:rsidR="00F819F3" w:rsidRPr="00F819F3" w:rsidRDefault="00F819F3"/>
        </w:tc>
        <w:tc>
          <w:tcPr>
            <w:tcW w:w="1304" w:type="dxa"/>
            <w:vMerge/>
          </w:tcPr>
          <w:p w:rsidR="00F819F3" w:rsidRPr="00F819F3" w:rsidRDefault="00F819F3"/>
        </w:tc>
        <w:tc>
          <w:tcPr>
            <w:tcW w:w="2778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Для транспортирования</w:t>
            </w:r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928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438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3684" w:type="dxa"/>
            <w:gridSpan w:val="3"/>
          </w:tcPr>
          <w:p w:rsidR="00F819F3" w:rsidRDefault="00F819F3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2835" w:type="dxa"/>
            <w:vMerge/>
          </w:tcPr>
          <w:p w:rsidR="00F819F3" w:rsidRPr="00F819F3" w:rsidRDefault="00F819F3"/>
        </w:tc>
        <w:tc>
          <w:tcPr>
            <w:tcW w:w="1531" w:type="dxa"/>
            <w:vMerge/>
          </w:tcPr>
          <w:p w:rsidR="00F819F3" w:rsidRPr="00F819F3" w:rsidRDefault="00F819F3"/>
        </w:tc>
        <w:tc>
          <w:tcPr>
            <w:tcW w:w="1247" w:type="dxa"/>
            <w:vMerge/>
          </w:tcPr>
          <w:p w:rsidR="00F819F3" w:rsidRPr="00F819F3" w:rsidRDefault="00F819F3"/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020" w:type="dxa"/>
            <w:vMerge/>
          </w:tcPr>
          <w:p w:rsidR="00F819F3" w:rsidRPr="00F819F3" w:rsidRDefault="00F819F3"/>
        </w:tc>
        <w:tc>
          <w:tcPr>
            <w:tcW w:w="1304" w:type="dxa"/>
            <w:vMerge/>
          </w:tcPr>
          <w:p w:rsidR="00F819F3" w:rsidRPr="00F819F3" w:rsidRDefault="00F819F3"/>
        </w:tc>
        <w:tc>
          <w:tcPr>
            <w:tcW w:w="2778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928" w:type="dxa"/>
            <w:vMerge/>
          </w:tcPr>
          <w:p w:rsidR="00F819F3" w:rsidRPr="00F819F3" w:rsidRDefault="00F819F3"/>
        </w:tc>
        <w:tc>
          <w:tcPr>
            <w:tcW w:w="2438" w:type="dxa"/>
            <w:vMerge/>
          </w:tcPr>
          <w:p w:rsidR="00F819F3" w:rsidRPr="00F819F3" w:rsidRDefault="00F819F3"/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587" w:type="dxa"/>
          </w:tcPr>
          <w:p w:rsidR="00F819F3" w:rsidRDefault="00F819F3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850" w:type="dxa"/>
          </w:tcPr>
          <w:p w:rsidR="00F819F3" w:rsidRDefault="00F819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5" w:type="dxa"/>
            <w:vMerge/>
          </w:tcPr>
          <w:p w:rsidR="00F819F3" w:rsidRPr="00F819F3" w:rsidRDefault="00F819F3"/>
        </w:tc>
        <w:tc>
          <w:tcPr>
            <w:tcW w:w="1531" w:type="dxa"/>
            <w:vMerge/>
          </w:tcPr>
          <w:p w:rsidR="00F819F3" w:rsidRPr="00F819F3" w:rsidRDefault="00F819F3"/>
        </w:tc>
        <w:tc>
          <w:tcPr>
            <w:tcW w:w="1247" w:type="dxa"/>
            <w:vMerge/>
          </w:tcPr>
          <w:p w:rsidR="00F819F3" w:rsidRPr="00F819F3" w:rsidRDefault="00F819F3"/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F819F3" w:rsidRDefault="00F81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819F3" w:rsidRDefault="00F81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819F3" w:rsidRDefault="00F81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819F3" w:rsidRDefault="00F81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14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36" w:name="P889"/>
      <w:bookmarkEnd w:id="36"/>
      <w:r>
        <w:t xml:space="preserve">&lt;1&gt; Наименование вида отхода и код по федеральному классификационному </w:t>
      </w:r>
      <w:hyperlink r:id="rId74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75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37" w:name="P890"/>
      <w:bookmarkEnd w:id="37"/>
      <w:r>
        <w:t xml:space="preserve">&lt;2&gt; Данные по хозяйствующему субъекту, которому передаются отходы в </w:t>
      </w:r>
      <w:proofErr w:type="gramStart"/>
      <w:r>
        <w:t>целях</w:t>
      </w:r>
      <w:proofErr w:type="gramEnd"/>
      <w:r>
        <w:t xml:space="preserve"> их транспортирования, обработки, утилизации, обезвреживания, размещения, при необходимости могут быть изменены. Соответствующая информация отражается в техническом </w:t>
      </w:r>
      <w:proofErr w:type="gramStart"/>
      <w:r>
        <w:t>отчете</w:t>
      </w:r>
      <w:proofErr w:type="gramEnd"/>
      <w:r>
        <w:t xml:space="preserve"> по обращению с отходами. При предлагаемой ежегодной передаче отходов I - IV классов опасности другим хозяйствующим субъектам указываются номер и дата выдачи лицензии на деятельность по сбору, транспортированию, обработке, утилизации, обезвреживанию, размещению отходов I - IV классов опасности (с 01.07.2016).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38" w:name="P891"/>
      <w:bookmarkEnd w:id="38"/>
      <w:r>
        <w:t>&lt;3&gt; Идентификационный номер налогоплательщика.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12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39" w:name="P902"/>
      <w:bookmarkEnd w:id="39"/>
      <w:proofErr w:type="gramStart"/>
      <w:r>
        <w:t>ПРЕДЛАГАЕМЫЕ</w:t>
      </w:r>
      <w:proofErr w:type="gramEnd"/>
      <w:r>
        <w:t xml:space="preserve"> ЕЖЕГОДНЫЕ УТИЛИЗАЦИЯ И (ИЛИ) ОБЕЗВРЕЖИВАНИЕ</w:t>
      </w:r>
    </w:p>
    <w:p w:rsidR="00F819F3" w:rsidRDefault="00F819F3">
      <w:pPr>
        <w:pStyle w:val="ConsPlusNormal"/>
        <w:jc w:val="center"/>
      </w:pPr>
      <w:r>
        <w:lastRenderedPageBreak/>
        <w:t>отходов V класса опасности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964"/>
        <w:gridCol w:w="1291"/>
        <w:gridCol w:w="2041"/>
        <w:gridCol w:w="1871"/>
        <w:gridCol w:w="2098"/>
        <w:gridCol w:w="1134"/>
      </w:tblGrid>
      <w:tr w:rsidR="00F819F3" w:rsidRPr="00F819F3">
        <w:tc>
          <w:tcPr>
            <w:tcW w:w="56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вида отходов </w:t>
            </w:r>
            <w:hyperlink w:anchor="P9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76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9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91" w:type="dxa"/>
            <w:vMerge w:val="restart"/>
          </w:tcPr>
          <w:p w:rsidR="00F819F3" w:rsidRDefault="00F819F3">
            <w:pPr>
              <w:pStyle w:val="ConsPlusNormal"/>
            </w:pPr>
            <w:r>
              <w:t>Класс опасности</w:t>
            </w:r>
          </w:p>
        </w:tc>
        <w:tc>
          <w:tcPr>
            <w:tcW w:w="2041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технологического процесса </w:t>
            </w:r>
            <w:hyperlink w:anchor="P9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3" w:type="dxa"/>
            <w:gridSpan w:val="3"/>
          </w:tcPr>
          <w:p w:rsidR="00F819F3" w:rsidRDefault="00F819F3">
            <w:pPr>
              <w:pStyle w:val="ConsPlusNormal"/>
            </w:pPr>
            <w:r>
              <w:t>Предлагаемое ежегодное использование отходов и (или) их обезвреживание, тонн в год</w:t>
            </w:r>
          </w:p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964" w:type="dxa"/>
            <w:vMerge/>
          </w:tcPr>
          <w:p w:rsidR="00F819F3" w:rsidRPr="00F819F3" w:rsidRDefault="00F819F3"/>
        </w:tc>
        <w:tc>
          <w:tcPr>
            <w:tcW w:w="1291" w:type="dxa"/>
            <w:vMerge/>
          </w:tcPr>
          <w:p w:rsidR="00F819F3" w:rsidRPr="00F819F3" w:rsidRDefault="00F819F3"/>
        </w:tc>
        <w:tc>
          <w:tcPr>
            <w:tcW w:w="2041" w:type="dxa"/>
            <w:vMerge/>
          </w:tcPr>
          <w:p w:rsidR="00F819F3" w:rsidRPr="00F819F3" w:rsidRDefault="00F819F3"/>
        </w:tc>
        <w:tc>
          <w:tcPr>
            <w:tcW w:w="1871" w:type="dxa"/>
          </w:tcPr>
          <w:p w:rsidR="00F819F3" w:rsidRDefault="00F819F3">
            <w:pPr>
              <w:pStyle w:val="ConsPlusNormal"/>
              <w:jc w:val="center"/>
            </w:pPr>
            <w:r>
              <w:t>Использование</w:t>
            </w:r>
          </w:p>
        </w:tc>
        <w:tc>
          <w:tcPr>
            <w:tcW w:w="2098" w:type="dxa"/>
          </w:tcPr>
          <w:p w:rsidR="00F819F3" w:rsidRDefault="00F819F3">
            <w:pPr>
              <w:pStyle w:val="ConsPlusNormal"/>
              <w:jc w:val="center"/>
            </w:pPr>
            <w:r>
              <w:t>Обезвреживание</w:t>
            </w:r>
          </w:p>
        </w:tc>
        <w:tc>
          <w:tcPr>
            <w:tcW w:w="1134" w:type="dxa"/>
          </w:tcPr>
          <w:p w:rsidR="00F819F3" w:rsidRDefault="00F819F3">
            <w:pPr>
              <w:pStyle w:val="ConsPlusNormal"/>
              <w:jc w:val="center"/>
            </w:pPr>
            <w:r>
              <w:t>Всего</w:t>
            </w: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nformat"/>
        <w:jc w:val="both"/>
      </w:pPr>
      <w:r>
        <w:t xml:space="preserve">    --------------------------------</w:t>
      </w:r>
    </w:p>
    <w:p w:rsidR="00F819F3" w:rsidRDefault="00F819F3">
      <w:pPr>
        <w:pStyle w:val="ConsPlusNonformat"/>
        <w:jc w:val="both"/>
      </w:pPr>
      <w:bookmarkStart w:id="40" w:name="P925"/>
      <w:bookmarkEnd w:id="40"/>
      <w:r>
        <w:t xml:space="preserve">    &lt;1&gt;  Наименование  вида отхода и код по </w:t>
      </w:r>
      <w:proofErr w:type="gramStart"/>
      <w:r>
        <w:t>федеральному</w:t>
      </w:r>
      <w:proofErr w:type="gramEnd"/>
      <w:r>
        <w:t xml:space="preserve"> классификационному</w:t>
      </w:r>
    </w:p>
    <w:p w:rsidR="00F819F3" w:rsidRDefault="00F819F3">
      <w:pPr>
        <w:pStyle w:val="ConsPlusNonformat"/>
        <w:jc w:val="both"/>
      </w:pPr>
      <w:hyperlink r:id="rId77" w:history="1">
        <w:r>
          <w:rPr>
            <w:color w:val="0000FF"/>
          </w:rPr>
          <w:t>каталогу</w:t>
        </w:r>
      </w:hyperlink>
      <w:r>
        <w:t xml:space="preserve"> 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78" w:history="1">
        <w:r>
          <w:rPr>
            <w:color w:val="0000FF"/>
          </w:rPr>
          <w:t>Порядком</w:t>
        </w:r>
      </w:hyperlink>
    </w:p>
    <w:p w:rsidR="00F819F3" w:rsidRDefault="00F819F3">
      <w:pPr>
        <w:pStyle w:val="ConsPlusNonformat"/>
        <w:jc w:val="both"/>
      </w:pPr>
      <w:r>
        <w:t>ведения    государственного   кадастра   отходов,   утвержденным   приказом</w:t>
      </w:r>
    </w:p>
    <w:p w:rsidR="00F819F3" w:rsidRDefault="00F819F3">
      <w:pPr>
        <w:pStyle w:val="ConsPlusNonformat"/>
        <w:jc w:val="both"/>
      </w:pPr>
      <w:r>
        <w:t>Министерства   природных   ресурсов   и   экологии   Российской   Федерации</w:t>
      </w:r>
    </w:p>
    <w:p w:rsidR="00F819F3" w:rsidRDefault="00F819F3">
      <w:pPr>
        <w:pStyle w:val="ConsPlusNonformat"/>
        <w:jc w:val="both"/>
      </w:pPr>
      <w:r>
        <w:t>от 30.09.2011 N 792.</w:t>
      </w:r>
    </w:p>
    <w:p w:rsidR="00F819F3" w:rsidRDefault="00F819F3">
      <w:pPr>
        <w:pStyle w:val="ConsPlusNonformat"/>
        <w:jc w:val="both"/>
      </w:pPr>
      <w:bookmarkStart w:id="41" w:name="P930"/>
      <w:bookmarkEnd w:id="41"/>
      <w:r>
        <w:t xml:space="preserve">    &lt;2</w:t>
      </w:r>
      <w:proofErr w:type="gramStart"/>
      <w:r>
        <w:t>&gt; У</w:t>
      </w:r>
      <w:proofErr w:type="gramEnd"/>
      <w:r>
        <w:t>казывается: "использование с целью производства __________________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               наименование</w:t>
      </w:r>
    </w:p>
    <w:p w:rsidR="00F819F3" w:rsidRDefault="00F819F3">
      <w:pPr>
        <w:pStyle w:val="ConsPlusNonformat"/>
        <w:jc w:val="both"/>
      </w:pPr>
      <w:proofErr w:type="gramStart"/>
      <w:r>
        <w:t>продукции (оказания ________________ услуг, выполнения ____________________</w:t>
      </w:r>
      <w:proofErr w:type="gramEnd"/>
    </w:p>
    <w:p w:rsidR="00F819F3" w:rsidRDefault="00F819F3">
      <w:pPr>
        <w:pStyle w:val="ConsPlusNonformat"/>
        <w:jc w:val="both"/>
      </w:pPr>
      <w:r>
        <w:t xml:space="preserve">                      наименование                         </w:t>
      </w:r>
      <w:proofErr w:type="spellStart"/>
      <w:proofErr w:type="gramStart"/>
      <w:r>
        <w:t>наименование</w:t>
      </w:r>
      <w:proofErr w:type="spellEnd"/>
      <w:proofErr w:type="gramEnd"/>
    </w:p>
    <w:p w:rsidR="00F819F3" w:rsidRDefault="00F819F3">
      <w:pPr>
        <w:pStyle w:val="ConsPlusNonformat"/>
        <w:jc w:val="both"/>
      </w:pPr>
      <w:r>
        <w:t>работ)", "возврат в производственный ___________________________ цикл после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наименование</w:t>
      </w:r>
    </w:p>
    <w:p w:rsidR="00F819F3" w:rsidRDefault="00F819F3">
      <w:pPr>
        <w:pStyle w:val="ConsPlusNonformat"/>
        <w:jc w:val="both"/>
      </w:pPr>
      <w:r>
        <w:t xml:space="preserve">соответствующей   подготовки",   извлечение  полезных  компонентов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их</w:t>
      </w:r>
      <w:proofErr w:type="gramEnd"/>
    </w:p>
    <w:p w:rsidR="00F819F3" w:rsidRDefault="00F819F3">
      <w:pPr>
        <w:pStyle w:val="ConsPlusNonformat"/>
        <w:jc w:val="both"/>
      </w:pPr>
      <w:r>
        <w:t>повторного _______________________ применения", "обезвреживание посредством</w:t>
      </w:r>
    </w:p>
    <w:p w:rsidR="00F819F3" w:rsidRDefault="00F819F3">
      <w:pPr>
        <w:pStyle w:val="ConsPlusNonformat"/>
        <w:jc w:val="both"/>
      </w:pPr>
      <w:r>
        <w:t xml:space="preserve">                наименование</w:t>
      </w:r>
    </w:p>
    <w:p w:rsidR="00F819F3" w:rsidRDefault="00F819F3">
      <w:pPr>
        <w:pStyle w:val="ConsPlusNonformat"/>
        <w:jc w:val="both"/>
      </w:pPr>
      <w:r>
        <w:t>_____________________________</w:t>
      </w:r>
    </w:p>
    <w:p w:rsidR="00F819F3" w:rsidRDefault="00F819F3">
      <w:pPr>
        <w:pStyle w:val="ConsPlusNonformat"/>
        <w:jc w:val="both"/>
      </w:pPr>
      <w:r>
        <w:t xml:space="preserve">   наименование процесса".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13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42" w:name="P951"/>
      <w:bookmarkEnd w:id="42"/>
      <w:r>
        <w:t>ПРЕДЛАГАЕМОЕ ЕЖЕГОДНОЕ РАЗМЕЩЕНИЕ</w:t>
      </w:r>
    </w:p>
    <w:p w:rsidR="00F819F3" w:rsidRDefault="00F819F3">
      <w:pPr>
        <w:pStyle w:val="ConsPlusNormal"/>
        <w:jc w:val="center"/>
      </w:pPr>
      <w:r>
        <w:lastRenderedPageBreak/>
        <w:t xml:space="preserve">отходов V класса опасности </w:t>
      </w:r>
      <w:proofErr w:type="gramStart"/>
      <w:r>
        <w:t>на</w:t>
      </w:r>
      <w:proofErr w:type="gramEnd"/>
      <w:r>
        <w:t xml:space="preserve"> самостоятельно</w:t>
      </w:r>
    </w:p>
    <w:p w:rsidR="00F819F3" w:rsidRDefault="00F819F3">
      <w:pPr>
        <w:pStyle w:val="ConsPlusNormal"/>
        <w:jc w:val="center"/>
      </w:pPr>
      <w:r>
        <w:t xml:space="preserve">эксплуатируемых </w:t>
      </w:r>
      <w:proofErr w:type="gramStart"/>
      <w:r>
        <w:t>объектах</w:t>
      </w:r>
      <w:proofErr w:type="gramEnd"/>
      <w:r>
        <w:t xml:space="preserve"> размещения отходов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989"/>
        <w:gridCol w:w="1304"/>
        <w:gridCol w:w="3402"/>
        <w:gridCol w:w="1701"/>
        <w:gridCol w:w="1814"/>
        <w:gridCol w:w="1417"/>
      </w:tblGrid>
      <w:tr w:rsidR="00F819F3" w:rsidRPr="00F819F3">
        <w:tc>
          <w:tcPr>
            <w:tcW w:w="56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вида отходов </w:t>
            </w:r>
            <w:hyperlink w:anchor="P9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89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79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9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</w:tcPr>
          <w:p w:rsidR="00F819F3" w:rsidRDefault="00F819F3">
            <w:pPr>
              <w:pStyle w:val="ConsPlusNormal"/>
            </w:pPr>
            <w:r>
              <w:t>Класс опасности</w:t>
            </w:r>
          </w:p>
        </w:tc>
        <w:tc>
          <w:tcPr>
            <w:tcW w:w="3402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и инвентарный номер объекта размещения отходов в ГРОРО </w:t>
            </w:r>
            <w:hyperlink w:anchor="P976" w:history="1">
              <w:r>
                <w:rPr>
                  <w:color w:val="0000FF"/>
                </w:rPr>
                <w:t>&lt;2&gt;</w:t>
              </w:r>
            </w:hyperlink>
            <w:r>
              <w:t xml:space="preserve">, номер по карте-схеме </w:t>
            </w:r>
            <w:hyperlink w:anchor="P9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932" w:type="dxa"/>
            <w:gridSpan w:val="3"/>
          </w:tcPr>
          <w:p w:rsidR="00F819F3" w:rsidRDefault="00F819F3">
            <w:pPr>
              <w:pStyle w:val="ConsPlusNormal"/>
            </w:pPr>
            <w: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989" w:type="dxa"/>
            <w:vMerge/>
          </w:tcPr>
          <w:p w:rsidR="00F819F3" w:rsidRPr="00F819F3" w:rsidRDefault="00F819F3"/>
        </w:tc>
        <w:tc>
          <w:tcPr>
            <w:tcW w:w="1304" w:type="dxa"/>
            <w:vMerge/>
          </w:tcPr>
          <w:p w:rsidR="00F819F3" w:rsidRPr="00F819F3" w:rsidRDefault="00F819F3"/>
        </w:tc>
        <w:tc>
          <w:tcPr>
            <w:tcW w:w="3402" w:type="dxa"/>
            <w:vMerge/>
          </w:tcPr>
          <w:p w:rsidR="00F819F3" w:rsidRPr="00F819F3" w:rsidRDefault="00F819F3"/>
        </w:tc>
        <w:tc>
          <w:tcPr>
            <w:tcW w:w="1701" w:type="dxa"/>
          </w:tcPr>
          <w:p w:rsidR="00F819F3" w:rsidRDefault="00F819F3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814" w:type="dxa"/>
          </w:tcPr>
          <w:p w:rsidR="00F819F3" w:rsidRDefault="00F819F3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1417" w:type="dxa"/>
          </w:tcPr>
          <w:p w:rsidR="00F819F3" w:rsidRDefault="00F819F3">
            <w:pPr>
              <w:pStyle w:val="ConsPlusNormal"/>
              <w:jc w:val="center"/>
            </w:pPr>
            <w:r>
              <w:t>Всего</w:t>
            </w: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43" w:name="P975"/>
      <w:bookmarkEnd w:id="43"/>
      <w:r>
        <w:t xml:space="preserve">&lt;1&gt; Наименование вида отхода и код по федеральному классификационному </w:t>
      </w:r>
      <w:hyperlink r:id="rId80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81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44" w:name="P976"/>
      <w:bookmarkEnd w:id="44"/>
      <w:r>
        <w:t xml:space="preserve">&lt;2&gt; Наименование и номер объекта размещения отходов в государственном </w:t>
      </w:r>
      <w:proofErr w:type="gramStart"/>
      <w:r>
        <w:t>реестре</w:t>
      </w:r>
      <w:proofErr w:type="gramEnd"/>
      <w:r>
        <w:t xml:space="preserve"> объектов размещения отходов, формируемом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82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45" w:name="P977"/>
      <w:bookmarkEnd w:id="45"/>
      <w:r>
        <w:t>&lt;3&gt; Номер объекта на карте-схеме расположения самостоятельно эксплуатируемых объектов размещения отходов, включающейся в раздел "Приложение" ПНООЛР.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14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46" w:name="P988"/>
      <w:bookmarkEnd w:id="46"/>
      <w:r>
        <w:t>ПРЕДЛОЖЕНИЯ</w:t>
      </w:r>
    </w:p>
    <w:p w:rsidR="00F819F3" w:rsidRDefault="00F819F3">
      <w:pPr>
        <w:pStyle w:val="ConsPlusNormal"/>
        <w:jc w:val="center"/>
      </w:pPr>
      <w:r>
        <w:lastRenderedPageBreak/>
        <w:t>по лимитам ежегодного размещения отходов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020"/>
        <w:gridCol w:w="1814"/>
        <w:gridCol w:w="1757"/>
        <w:gridCol w:w="2154"/>
        <w:gridCol w:w="1531"/>
        <w:gridCol w:w="850"/>
        <w:gridCol w:w="794"/>
        <w:gridCol w:w="794"/>
        <w:gridCol w:w="794"/>
        <w:gridCol w:w="794"/>
        <w:gridCol w:w="794"/>
        <w:gridCol w:w="794"/>
        <w:gridCol w:w="1757"/>
        <w:gridCol w:w="1474"/>
        <w:gridCol w:w="850"/>
        <w:gridCol w:w="794"/>
        <w:gridCol w:w="794"/>
        <w:gridCol w:w="794"/>
        <w:gridCol w:w="794"/>
        <w:gridCol w:w="794"/>
        <w:gridCol w:w="794"/>
      </w:tblGrid>
      <w:tr w:rsidR="00F819F3" w:rsidRPr="00F819F3">
        <w:tc>
          <w:tcPr>
            <w:tcW w:w="56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вида отходов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8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13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Предлагаемый норматив образования отходов в </w:t>
            </w:r>
            <w:proofErr w:type="gramStart"/>
            <w:r>
              <w:t>среднем</w:t>
            </w:r>
            <w:proofErr w:type="gramEnd"/>
            <w:r>
              <w:t xml:space="preserve"> за год, тонн в год</w:t>
            </w:r>
          </w:p>
        </w:tc>
        <w:tc>
          <w:tcPr>
            <w:tcW w:w="19901" w:type="dxa"/>
            <w:gridSpan w:val="19"/>
          </w:tcPr>
          <w:p w:rsidR="00F819F3" w:rsidRDefault="00F819F3">
            <w:pPr>
              <w:pStyle w:val="ConsPlusNormal"/>
              <w:jc w:val="center"/>
            </w:pPr>
            <w:r>
              <w:t>Предлагаемые лимиты ежегодного размещения отходов</w:t>
            </w:r>
          </w:p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2154" w:type="dxa"/>
            <w:vMerge/>
          </w:tcPr>
          <w:p w:rsidR="00F819F3" w:rsidRPr="00F819F3" w:rsidRDefault="00F819F3"/>
        </w:tc>
        <w:tc>
          <w:tcPr>
            <w:tcW w:w="1020" w:type="dxa"/>
            <w:vMerge/>
          </w:tcPr>
          <w:p w:rsidR="00F819F3" w:rsidRPr="00F819F3" w:rsidRDefault="00F819F3"/>
        </w:tc>
        <w:tc>
          <w:tcPr>
            <w:tcW w:w="1814" w:type="dxa"/>
            <w:vMerge/>
          </w:tcPr>
          <w:p w:rsidR="00F819F3" w:rsidRPr="00F819F3" w:rsidRDefault="00F819F3"/>
        </w:tc>
        <w:tc>
          <w:tcPr>
            <w:tcW w:w="11056" w:type="dxa"/>
            <w:gridSpan w:val="10"/>
          </w:tcPr>
          <w:p w:rsidR="00F819F3" w:rsidRDefault="00F819F3">
            <w:pPr>
              <w:pStyle w:val="ConsPlusNormal"/>
            </w:pPr>
            <w: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  <w:tc>
          <w:tcPr>
            <w:tcW w:w="8845" w:type="dxa"/>
            <w:gridSpan w:val="9"/>
          </w:tcPr>
          <w:p w:rsidR="00F819F3" w:rsidRDefault="00F819F3">
            <w:pPr>
              <w:pStyle w:val="ConsPlusNormal"/>
            </w:pPr>
            <w:r>
              <w:t>Отходы, предлагаемые к ежегодному размещению на эксплуатируемых (собственных) объектах размещения отходов V класса опасности, тонн в год</w:t>
            </w:r>
          </w:p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2154" w:type="dxa"/>
            <w:vMerge/>
          </w:tcPr>
          <w:p w:rsidR="00F819F3" w:rsidRPr="00F819F3" w:rsidRDefault="00F819F3"/>
        </w:tc>
        <w:tc>
          <w:tcPr>
            <w:tcW w:w="1020" w:type="dxa"/>
            <w:vMerge/>
          </w:tcPr>
          <w:p w:rsidR="00F819F3" w:rsidRPr="00F819F3" w:rsidRDefault="00F819F3"/>
        </w:tc>
        <w:tc>
          <w:tcPr>
            <w:tcW w:w="1814" w:type="dxa"/>
            <w:vMerge/>
          </w:tcPr>
          <w:p w:rsidR="00F819F3" w:rsidRPr="00F819F3" w:rsidRDefault="00F819F3"/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объекта размещения отходов </w:t>
            </w:r>
            <w:hyperlink w:anchor="P13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  <w:vMerge w:val="restart"/>
          </w:tcPr>
          <w:p w:rsidR="00F819F3" w:rsidRDefault="00F819F3">
            <w:pPr>
              <w:pStyle w:val="ConsPlusNormal"/>
            </w:pPr>
            <w: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1531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N объекта размещения отходов в ГРОРО </w:t>
            </w:r>
            <w:hyperlink w:anchor="P13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14" w:type="dxa"/>
            <w:gridSpan w:val="7"/>
          </w:tcPr>
          <w:p w:rsidR="00F819F3" w:rsidRDefault="00F819F3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Наименование объекта размещения отходов </w:t>
            </w:r>
            <w:hyperlink w:anchor="P13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 w:val="restart"/>
          </w:tcPr>
          <w:p w:rsidR="00F819F3" w:rsidRDefault="00F819F3">
            <w:pPr>
              <w:pStyle w:val="ConsPlusNormal"/>
            </w:pPr>
            <w:r>
              <w:t xml:space="preserve">N объекта размещения отходов в ГРОРО </w:t>
            </w:r>
            <w:hyperlink w:anchor="P13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14" w:type="dxa"/>
            <w:gridSpan w:val="7"/>
          </w:tcPr>
          <w:p w:rsidR="00F819F3" w:rsidRDefault="00F819F3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2154" w:type="dxa"/>
            <w:vMerge/>
          </w:tcPr>
          <w:p w:rsidR="00F819F3" w:rsidRPr="00F819F3" w:rsidRDefault="00F819F3"/>
        </w:tc>
        <w:tc>
          <w:tcPr>
            <w:tcW w:w="1020" w:type="dxa"/>
            <w:vMerge/>
          </w:tcPr>
          <w:p w:rsidR="00F819F3" w:rsidRPr="00F819F3" w:rsidRDefault="00F819F3"/>
        </w:tc>
        <w:tc>
          <w:tcPr>
            <w:tcW w:w="1814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2154" w:type="dxa"/>
            <w:vMerge/>
          </w:tcPr>
          <w:p w:rsidR="00F819F3" w:rsidRPr="00F819F3" w:rsidRDefault="00F819F3"/>
        </w:tc>
        <w:tc>
          <w:tcPr>
            <w:tcW w:w="1531" w:type="dxa"/>
            <w:vMerge/>
          </w:tcPr>
          <w:p w:rsidR="00F819F3" w:rsidRPr="00F819F3" w:rsidRDefault="00F819F3"/>
        </w:tc>
        <w:tc>
          <w:tcPr>
            <w:tcW w:w="850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64" w:type="dxa"/>
            <w:gridSpan w:val="6"/>
          </w:tcPr>
          <w:p w:rsidR="00F819F3" w:rsidRDefault="00F819F3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474" w:type="dxa"/>
            <w:vMerge/>
          </w:tcPr>
          <w:p w:rsidR="00F819F3" w:rsidRPr="00F819F3" w:rsidRDefault="00F819F3"/>
        </w:tc>
        <w:tc>
          <w:tcPr>
            <w:tcW w:w="850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64" w:type="dxa"/>
            <w:gridSpan w:val="6"/>
          </w:tcPr>
          <w:p w:rsidR="00F819F3" w:rsidRDefault="00F819F3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F819F3" w:rsidRPr="00F819F3">
        <w:tc>
          <w:tcPr>
            <w:tcW w:w="567" w:type="dxa"/>
            <w:vMerge/>
          </w:tcPr>
          <w:p w:rsidR="00F819F3" w:rsidRPr="00F819F3" w:rsidRDefault="00F819F3"/>
        </w:tc>
        <w:tc>
          <w:tcPr>
            <w:tcW w:w="2154" w:type="dxa"/>
            <w:vMerge/>
          </w:tcPr>
          <w:p w:rsidR="00F819F3" w:rsidRPr="00F819F3" w:rsidRDefault="00F819F3"/>
        </w:tc>
        <w:tc>
          <w:tcPr>
            <w:tcW w:w="1020" w:type="dxa"/>
            <w:vMerge/>
          </w:tcPr>
          <w:p w:rsidR="00F819F3" w:rsidRPr="00F819F3" w:rsidRDefault="00F819F3"/>
        </w:tc>
        <w:tc>
          <w:tcPr>
            <w:tcW w:w="1814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2154" w:type="dxa"/>
            <w:vMerge/>
          </w:tcPr>
          <w:p w:rsidR="00F819F3" w:rsidRPr="00F819F3" w:rsidRDefault="00F819F3"/>
        </w:tc>
        <w:tc>
          <w:tcPr>
            <w:tcW w:w="1531" w:type="dxa"/>
            <w:vMerge/>
          </w:tcPr>
          <w:p w:rsidR="00F819F3" w:rsidRPr="00F819F3" w:rsidRDefault="00F819F3"/>
        </w:tc>
        <w:tc>
          <w:tcPr>
            <w:tcW w:w="850" w:type="dxa"/>
            <w:vMerge/>
          </w:tcPr>
          <w:p w:rsidR="00F819F3" w:rsidRPr="00F819F3" w:rsidRDefault="00F819F3"/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474" w:type="dxa"/>
            <w:vMerge/>
          </w:tcPr>
          <w:p w:rsidR="00F819F3" w:rsidRPr="00F819F3" w:rsidRDefault="00F819F3"/>
        </w:tc>
        <w:tc>
          <w:tcPr>
            <w:tcW w:w="850" w:type="dxa"/>
            <w:vMerge/>
          </w:tcPr>
          <w:p w:rsidR="00F819F3" w:rsidRPr="00F819F3" w:rsidRDefault="00F819F3"/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20__</w:t>
            </w: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F819F3" w:rsidRDefault="00F81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819F3" w:rsidRDefault="00F819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F819F3" w:rsidRDefault="00F819F3">
            <w:pPr>
              <w:pStyle w:val="ConsPlusNormal"/>
              <w:jc w:val="center"/>
            </w:pPr>
            <w:r>
              <w:t>23</w:t>
            </w: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Отходы I класса 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Итого I класса 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Отходы II класса 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Итого II класса 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Отходы III класса 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Итого III класса 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 xml:space="preserve">Отходы IV класса </w:t>
            </w:r>
            <w:r>
              <w:lastRenderedPageBreak/>
              <w:t>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Итого IV класса 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Отходы V класса 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Итого V класса опасности: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  <w:r>
              <w:t>ИТОГО:</w:t>
            </w:r>
          </w:p>
        </w:tc>
        <w:tc>
          <w:tcPr>
            <w:tcW w:w="102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81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215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531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</w:p>
        </w:tc>
        <w:tc>
          <w:tcPr>
            <w:tcW w:w="147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850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  <w:tc>
          <w:tcPr>
            <w:tcW w:w="794" w:type="dxa"/>
          </w:tcPr>
          <w:p w:rsidR="00F819F3" w:rsidRDefault="00F819F3">
            <w:pPr>
              <w:pStyle w:val="ConsPlusNormal"/>
            </w:pPr>
          </w:p>
        </w:tc>
      </w:tr>
    </w:tbl>
    <w:p w:rsidR="00F819F3" w:rsidRDefault="00F819F3">
      <w:pPr>
        <w:sectPr w:rsidR="00F819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47" w:name="P1300"/>
      <w:bookmarkEnd w:id="47"/>
      <w:r>
        <w:t xml:space="preserve">&lt;1&gt; Наименование вида отхода и код по федеральному классификационному </w:t>
      </w:r>
      <w:hyperlink r:id="rId84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85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48" w:name="P1301"/>
      <w:bookmarkEnd w:id="48"/>
      <w:r>
        <w:t xml:space="preserve">&lt;2&gt; Наименование и номер объекта размещения отходов в государственном </w:t>
      </w:r>
      <w:proofErr w:type="gramStart"/>
      <w:r>
        <w:t>реестре</w:t>
      </w:r>
      <w:proofErr w:type="gramEnd"/>
      <w:r>
        <w:t xml:space="preserve"> объектов размещения отходов, формируемом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86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15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nformat"/>
        <w:jc w:val="both"/>
      </w:pPr>
      <w:r>
        <w:t xml:space="preserve">                                                                Экз. N ____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F819F3" w:rsidRDefault="00F819F3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_________ ____________________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 подпись         Ф.И.О.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      "__"____________ 20__ г.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bookmarkStart w:id="49" w:name="P1322"/>
      <w:bookmarkEnd w:id="49"/>
      <w:r>
        <w:t xml:space="preserve">                             ТЕХНИЧЕСКИЙ ОТЧЕТ</w:t>
      </w:r>
    </w:p>
    <w:p w:rsidR="00F819F3" w:rsidRDefault="00F819F3">
      <w:pPr>
        <w:pStyle w:val="ConsPlusNonformat"/>
        <w:jc w:val="both"/>
      </w:pPr>
      <w:r>
        <w:t xml:space="preserve">                          по обращению с отходами</w:t>
      </w:r>
    </w:p>
    <w:p w:rsidR="00F819F3" w:rsidRDefault="00F819F3">
      <w:pPr>
        <w:pStyle w:val="ConsPlusNonformat"/>
        <w:jc w:val="both"/>
      </w:pPr>
      <w:r>
        <w:t xml:space="preserve">              __________________________________________</w:t>
      </w:r>
    </w:p>
    <w:p w:rsidR="00F819F3" w:rsidRDefault="00F819F3">
      <w:pPr>
        <w:pStyle w:val="ConsPlusNonformat"/>
        <w:jc w:val="both"/>
      </w:pPr>
      <w:r>
        <w:t xml:space="preserve">              Ф.И.О. индивидуального предпринимателя или</w:t>
      </w:r>
    </w:p>
    <w:p w:rsidR="00F819F3" w:rsidRDefault="00F819F3">
      <w:pPr>
        <w:pStyle w:val="ConsPlusNonformat"/>
        <w:jc w:val="both"/>
      </w:pPr>
      <w:r>
        <w:t xml:space="preserve">              </w:t>
      </w:r>
      <w:proofErr w:type="gramStart"/>
      <w:r>
        <w:t>наименование юридического лица (филиал или</w:t>
      </w:r>
      <w:proofErr w:type="gramEnd"/>
    </w:p>
    <w:p w:rsidR="00F819F3" w:rsidRDefault="00F819F3">
      <w:pPr>
        <w:pStyle w:val="ConsPlusNonformat"/>
        <w:jc w:val="both"/>
      </w:pPr>
      <w:r>
        <w:t xml:space="preserve">              обособленное подразделение &lt;*&gt;)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r>
        <w:t xml:space="preserve">                                                  Ответственный исполнитель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_________ ____________________</w:t>
      </w:r>
    </w:p>
    <w:p w:rsidR="00F819F3" w:rsidRDefault="00F819F3">
      <w:pPr>
        <w:pStyle w:val="ConsPlusNonformat"/>
        <w:jc w:val="both"/>
      </w:pPr>
      <w:r>
        <w:t xml:space="preserve">                                              подпись         Ф.И.О.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r>
        <w:t xml:space="preserve">                 местонахождение (город, населенный пункт)</w:t>
      </w:r>
    </w:p>
    <w:p w:rsidR="00F819F3" w:rsidRDefault="00F819F3">
      <w:pPr>
        <w:pStyle w:val="ConsPlusNonformat"/>
        <w:jc w:val="both"/>
      </w:pPr>
      <w:r>
        <w:t xml:space="preserve">                                    год</w:t>
      </w:r>
    </w:p>
    <w:p w:rsidR="00F819F3" w:rsidRDefault="00F819F3">
      <w:pPr>
        <w:pStyle w:val="ConsPlusNonformat"/>
        <w:jc w:val="both"/>
      </w:pPr>
      <w:r>
        <w:t xml:space="preserve">                 -----------------------------------------</w:t>
      </w:r>
    </w:p>
    <w:p w:rsidR="00F819F3" w:rsidRDefault="00F819F3">
      <w:pPr>
        <w:pStyle w:val="ConsPlusNonformat"/>
        <w:jc w:val="both"/>
      </w:pPr>
    </w:p>
    <w:p w:rsidR="00F819F3" w:rsidRDefault="00F819F3">
      <w:pPr>
        <w:pStyle w:val="ConsPlusNonformat"/>
        <w:jc w:val="both"/>
      </w:pPr>
      <w:r>
        <w:t xml:space="preserve">    --------------------------------</w:t>
      </w:r>
    </w:p>
    <w:p w:rsidR="00F819F3" w:rsidRDefault="00F819F3">
      <w:pPr>
        <w:pStyle w:val="ConsPlusNonformat"/>
        <w:jc w:val="both"/>
      </w:pPr>
      <w:r>
        <w:t xml:space="preserve">    &lt;*&gt;  В  случае</w:t>
      </w:r>
      <w:proofErr w:type="gramStart"/>
      <w:r>
        <w:t>,</w:t>
      </w:r>
      <w:proofErr w:type="gramEnd"/>
      <w:r>
        <w:t xml:space="preserve">  если  ПНООЛР  разработан для филиала или обособленного</w:t>
      </w:r>
    </w:p>
    <w:p w:rsidR="00F819F3" w:rsidRDefault="00F819F3">
      <w:pPr>
        <w:pStyle w:val="ConsPlusNonformat"/>
        <w:jc w:val="both"/>
      </w:pPr>
      <w:r>
        <w:t>подразделения.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sectPr w:rsidR="00F819F3">
          <w:pgSz w:w="11905" w:h="16838"/>
          <w:pgMar w:top="1134" w:right="850" w:bottom="1134" w:left="1701" w:header="0" w:footer="0" w:gutter="0"/>
          <w:cols w:space="720"/>
        </w:sectPr>
      </w:pPr>
    </w:p>
    <w:p w:rsidR="00F819F3" w:rsidRDefault="00F819F3">
      <w:pPr>
        <w:pStyle w:val="ConsPlusNormal"/>
        <w:jc w:val="right"/>
        <w:outlineLvl w:val="1"/>
      </w:pPr>
      <w:r>
        <w:lastRenderedPageBreak/>
        <w:t>Приложение N 16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nformat"/>
        <w:jc w:val="both"/>
      </w:pPr>
      <w:bookmarkStart w:id="50" w:name="P1350"/>
      <w:bookmarkEnd w:id="50"/>
      <w:r>
        <w:t xml:space="preserve">                          ФАКТИЧЕСКОЕ ОБРАЗОВАНИЕ</w:t>
      </w:r>
    </w:p>
    <w:p w:rsidR="00F819F3" w:rsidRDefault="00F819F3">
      <w:pPr>
        <w:pStyle w:val="ConsPlusNonformat"/>
        <w:jc w:val="both"/>
      </w:pPr>
      <w:r>
        <w:t xml:space="preserve">                 отходов в _______________________________</w:t>
      </w:r>
    </w:p>
    <w:p w:rsidR="00F819F3" w:rsidRDefault="00F819F3">
      <w:pPr>
        <w:pStyle w:val="ConsPlusNonformat"/>
        <w:jc w:val="both"/>
      </w:pPr>
      <w:r>
        <w:t xml:space="preserve">                           структурное подразделение: цех,</w:t>
      </w:r>
    </w:p>
    <w:p w:rsidR="00F819F3" w:rsidRDefault="00F819F3">
      <w:pPr>
        <w:pStyle w:val="ConsPlusNonformat"/>
        <w:jc w:val="both"/>
      </w:pPr>
      <w:r>
        <w:t xml:space="preserve">                           участок и другие объекты</w:t>
      </w:r>
    </w:p>
    <w:p w:rsidR="00F819F3" w:rsidRDefault="00F819F3">
      <w:pPr>
        <w:pStyle w:val="ConsPlusNonformat"/>
        <w:jc w:val="both"/>
      </w:pPr>
      <w:r>
        <w:t xml:space="preserve">                     за период </w:t>
      </w:r>
      <w:proofErr w:type="gramStart"/>
      <w:r>
        <w:t>с</w:t>
      </w:r>
      <w:proofErr w:type="gramEnd"/>
      <w:r>
        <w:t xml:space="preserve"> ________ по ________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57"/>
        <w:gridCol w:w="964"/>
        <w:gridCol w:w="1304"/>
        <w:gridCol w:w="2268"/>
        <w:gridCol w:w="2891"/>
        <w:gridCol w:w="2551"/>
        <w:gridCol w:w="1587"/>
      </w:tblGrid>
      <w:tr w:rsidR="00F819F3" w:rsidRPr="00F819F3">
        <w:tc>
          <w:tcPr>
            <w:tcW w:w="595" w:type="dxa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</w:pPr>
            <w:r>
              <w:t>Наименование вида отходов &lt;1&gt;</w:t>
            </w:r>
          </w:p>
        </w:tc>
        <w:tc>
          <w:tcPr>
            <w:tcW w:w="964" w:type="dxa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87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Класс опасности</w:t>
            </w:r>
          </w:p>
        </w:tc>
        <w:tc>
          <w:tcPr>
            <w:tcW w:w="2268" w:type="dxa"/>
          </w:tcPr>
          <w:p w:rsidR="00F819F3" w:rsidRDefault="00F819F3">
            <w:pPr>
              <w:pStyle w:val="ConsPlusNormal"/>
            </w:pPr>
            <w:r>
              <w:t xml:space="preserve">Наименование технологического процесса, в </w:t>
            </w:r>
            <w:proofErr w:type="gramStart"/>
            <w:r>
              <w:t>результате</w:t>
            </w:r>
            <w:proofErr w:type="gramEnd"/>
            <w:r>
              <w:t xml:space="preserve"> которого образуются отходы</w:t>
            </w:r>
          </w:p>
        </w:tc>
        <w:tc>
          <w:tcPr>
            <w:tcW w:w="2891" w:type="dxa"/>
          </w:tcPr>
          <w:p w:rsidR="00F819F3" w:rsidRDefault="00F819F3">
            <w:pPr>
              <w:pStyle w:val="ConsPlusNormal"/>
            </w:pPr>
            <w: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2551" w:type="dxa"/>
          </w:tcPr>
          <w:p w:rsidR="00F819F3" w:rsidRDefault="00F819F3">
            <w:pPr>
              <w:pStyle w:val="ConsPlusNormal"/>
            </w:pPr>
            <w: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587" w:type="dxa"/>
          </w:tcPr>
          <w:p w:rsidR="00F819F3" w:rsidRDefault="00F819F3">
            <w:pPr>
              <w:pStyle w:val="ConsPlusNormal"/>
            </w:pPr>
            <w:r>
              <w:t>Образование отходов за отчетный период, тонн</w:t>
            </w:r>
          </w:p>
        </w:tc>
      </w:tr>
      <w:tr w:rsidR="00F819F3" w:rsidRPr="00F819F3">
        <w:tc>
          <w:tcPr>
            <w:tcW w:w="595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F819F3" w:rsidRDefault="00F819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</w:tr>
    </w:tbl>
    <w:p w:rsidR="00F819F3" w:rsidRDefault="00F819F3">
      <w:pPr>
        <w:sectPr w:rsidR="00F819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&lt;1&gt; Наименование вида отхода и код по федеральному классификационному </w:t>
      </w:r>
      <w:hyperlink r:id="rId88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89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17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center"/>
      </w:pPr>
      <w:bookmarkStart w:id="51" w:name="P1386"/>
      <w:bookmarkEnd w:id="51"/>
      <w:r>
        <w:t>ФАКТИЧЕСКОЕ СВОДНОЕ ОБРАЗОВАНИЕ</w:t>
      </w:r>
    </w:p>
    <w:p w:rsidR="00F819F3" w:rsidRDefault="00F819F3">
      <w:pPr>
        <w:pStyle w:val="ConsPlusNormal"/>
        <w:jc w:val="center"/>
      </w:pPr>
      <w:r>
        <w:t xml:space="preserve">отходов за период </w:t>
      </w:r>
      <w:proofErr w:type="gramStart"/>
      <w:r>
        <w:t>с</w:t>
      </w:r>
      <w:proofErr w:type="gramEnd"/>
      <w:r>
        <w:t xml:space="preserve"> ________ по ________</w:t>
      </w:r>
    </w:p>
    <w:p w:rsidR="00F819F3" w:rsidRDefault="00F819F3">
      <w:pPr>
        <w:pStyle w:val="ConsPlusNormal"/>
        <w:jc w:val="center"/>
      </w:pPr>
      <w:r>
        <w:t>___________________________________________________________</w:t>
      </w:r>
    </w:p>
    <w:p w:rsidR="00F819F3" w:rsidRDefault="00F819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17"/>
        <w:gridCol w:w="1304"/>
        <w:gridCol w:w="2778"/>
      </w:tblGrid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F819F3" w:rsidRDefault="00F819F3">
            <w:pPr>
              <w:pStyle w:val="ConsPlusNormal"/>
            </w:pPr>
            <w:r>
              <w:t>Наименование вида отходов &lt;1&gt;</w:t>
            </w:r>
          </w:p>
        </w:tc>
        <w:tc>
          <w:tcPr>
            <w:tcW w:w="1417" w:type="dxa"/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90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</w:pPr>
            <w:r>
              <w:t>Класс опасности</w:t>
            </w:r>
          </w:p>
        </w:tc>
        <w:tc>
          <w:tcPr>
            <w:tcW w:w="2778" w:type="dxa"/>
          </w:tcPr>
          <w:p w:rsidR="00F819F3" w:rsidRDefault="00F819F3">
            <w:pPr>
              <w:pStyle w:val="ConsPlusNormal"/>
            </w:pPr>
            <w:r>
              <w:t>Образование отходов за отчетный период, тонн</w:t>
            </w:r>
          </w:p>
        </w:tc>
      </w:tr>
      <w:tr w:rsidR="00F819F3" w:rsidRPr="00F819F3">
        <w:tc>
          <w:tcPr>
            <w:tcW w:w="567" w:type="dxa"/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r>
        <w:t xml:space="preserve">&lt;1&gt; Наименование вида отхода и код по федеральному классификационному </w:t>
      </w:r>
      <w:hyperlink r:id="rId91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92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  <w:outlineLvl w:val="1"/>
      </w:pPr>
      <w:r>
        <w:t>Приложение N 18</w:t>
      </w:r>
    </w:p>
    <w:p w:rsidR="00F819F3" w:rsidRDefault="00F819F3">
      <w:pPr>
        <w:pStyle w:val="ConsPlusNormal"/>
        <w:jc w:val="right"/>
      </w:pPr>
      <w:r>
        <w:t>к Методическим указаниям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right"/>
      </w:pPr>
      <w:r>
        <w:t>Рекомендуемый образец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819F3" w:rsidRDefault="00F819F3">
      <w:pPr>
        <w:pStyle w:val="ConsPlusNormal"/>
        <w:jc w:val="both"/>
      </w:pPr>
      <w:r>
        <w:rPr>
          <w:color w:val="0A2666"/>
        </w:rPr>
        <w:t xml:space="preserve">Текст дан в </w:t>
      </w:r>
      <w:proofErr w:type="gramStart"/>
      <w:r>
        <w:rPr>
          <w:color w:val="0A2666"/>
        </w:rPr>
        <w:t>соответствии</w:t>
      </w:r>
      <w:proofErr w:type="gramEnd"/>
      <w:r>
        <w:rPr>
          <w:color w:val="0A2666"/>
        </w:rPr>
        <w:t xml:space="preserve"> с официальным источником публикации.</w:t>
      </w:r>
    </w:p>
    <w:p w:rsidR="00F819F3" w:rsidRDefault="00F819F3">
      <w:pPr>
        <w:pStyle w:val="ConsPlusNormal"/>
        <w:jc w:val="center"/>
      </w:pPr>
      <w:bookmarkStart w:id="52" w:name="P1416"/>
      <w:bookmarkEnd w:id="52"/>
      <w:r>
        <w:t>Фактически транспортированные, обработанные,</w:t>
      </w:r>
    </w:p>
    <w:p w:rsidR="00F819F3" w:rsidRDefault="00F819F3">
      <w:pPr>
        <w:pStyle w:val="ConsPlusNormal"/>
        <w:jc w:val="center"/>
      </w:pPr>
      <w:r>
        <w:t>утилизированные, обезвреженные, размещенные отходы,</w:t>
      </w:r>
    </w:p>
    <w:p w:rsidR="00F819F3" w:rsidRDefault="00F819F3">
      <w:pPr>
        <w:pStyle w:val="ConsPlusNormal"/>
        <w:jc w:val="center"/>
      </w:pPr>
      <w:r>
        <w:t>а также их переданные другим хозяйствующим субъектам</w:t>
      </w:r>
    </w:p>
    <w:p w:rsidR="00F819F3" w:rsidRDefault="00F819F3">
      <w:pPr>
        <w:pStyle w:val="ConsPlusNormal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 по ________</w:t>
      </w:r>
    </w:p>
    <w:p w:rsidR="00F819F3" w:rsidRDefault="00F819F3">
      <w:pPr>
        <w:pStyle w:val="ConsPlusNormal"/>
        <w:jc w:val="both"/>
      </w:pPr>
    </w:p>
    <w:p w:rsidR="00F819F3" w:rsidRDefault="00F819F3">
      <w:pPr>
        <w:sectPr w:rsidR="00F819F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020"/>
        <w:gridCol w:w="1587"/>
        <w:gridCol w:w="1417"/>
        <w:gridCol w:w="1474"/>
        <w:gridCol w:w="1984"/>
        <w:gridCol w:w="1304"/>
        <w:gridCol w:w="1531"/>
        <w:gridCol w:w="850"/>
        <w:gridCol w:w="2778"/>
        <w:gridCol w:w="1757"/>
        <w:gridCol w:w="1928"/>
        <w:gridCol w:w="2381"/>
        <w:gridCol w:w="1247"/>
        <w:gridCol w:w="1531"/>
        <w:gridCol w:w="850"/>
        <w:gridCol w:w="2154"/>
        <w:gridCol w:w="1417"/>
        <w:gridCol w:w="1134"/>
      </w:tblGrid>
      <w:tr w:rsidR="00F819F3" w:rsidRPr="00F819F3">
        <w:tc>
          <w:tcPr>
            <w:tcW w:w="30611" w:type="dxa"/>
            <w:gridSpan w:val="20"/>
            <w:tcBorders>
              <w:bottom w:val="nil"/>
            </w:tcBorders>
          </w:tcPr>
          <w:p w:rsidR="00F819F3" w:rsidRDefault="00F819F3">
            <w:pPr>
              <w:pStyle w:val="ConsPlusNormal"/>
              <w:jc w:val="both"/>
            </w:pPr>
            <w:proofErr w:type="spellStart"/>
            <w:r>
              <w:rPr>
                <w:color w:val="0A2666"/>
              </w:rPr>
              <w:lastRenderedPageBreak/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F819F3" w:rsidRDefault="00F819F3">
            <w:pPr>
              <w:pStyle w:val="ConsPlusNormal"/>
              <w:jc w:val="both"/>
            </w:pPr>
            <w:r>
              <w:rPr>
                <w:color w:val="0A2666"/>
              </w:rPr>
              <w:t xml:space="preserve">Текст дан в </w:t>
            </w:r>
            <w:proofErr w:type="gramStart"/>
            <w:r>
              <w:rPr>
                <w:color w:val="0A2666"/>
              </w:rPr>
              <w:t>соответствии</w:t>
            </w:r>
            <w:proofErr w:type="gramEnd"/>
            <w:r>
              <w:rPr>
                <w:color w:val="0A2666"/>
              </w:rPr>
              <w:t xml:space="preserve"> с официальным источником публикации.</w:t>
            </w:r>
          </w:p>
        </w:tc>
      </w:tr>
      <w:tr w:rsidR="00F819F3" w:rsidRPr="00F819F3">
        <w:tc>
          <w:tcPr>
            <w:tcW w:w="510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N</w:t>
            </w:r>
          </w:p>
          <w:p w:rsidR="00F819F3" w:rsidRDefault="00F819F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 xml:space="preserve">Наименование вида отходов </w:t>
            </w:r>
            <w:hyperlink w:anchor="P14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 xml:space="preserve">Код по </w:t>
            </w:r>
            <w:hyperlink r:id="rId9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14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>Образование отходов, тонн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>Обработка отходов V класса опасности, тонн</w:t>
            </w: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>Утилизация отходов V класса опасности, тонн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>Обезвреживание отходов, тонн</w:t>
            </w: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>Размещение отходов на самостоятельно эксплуатируемых объектах размещения отходов V опасности, тонн</w:t>
            </w:r>
          </w:p>
        </w:tc>
        <w:tc>
          <w:tcPr>
            <w:tcW w:w="12472" w:type="dxa"/>
            <w:gridSpan w:val="7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Передача отходов другим хозяйствующим субъектам, тонн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 xml:space="preserve">Ф.И.О.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1472" w:history="1">
              <w:r>
                <w:rPr>
                  <w:color w:val="0000FF"/>
                </w:rPr>
                <w:t>&lt;2&gt;</w:t>
              </w:r>
            </w:hyperlink>
            <w:r>
              <w:t xml:space="preserve">, ИНН </w:t>
            </w:r>
            <w:hyperlink w:anchor="P147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>Дата и N договора на передачу отходов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819F3" w:rsidRDefault="00F819F3">
            <w:pPr>
              <w:pStyle w:val="ConsPlusNormal"/>
            </w:pPr>
            <w:r>
              <w:t>Срок действия договора</w:t>
            </w:r>
          </w:p>
        </w:tc>
      </w:tr>
      <w:tr w:rsidR="00F819F3" w:rsidRPr="00F819F3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757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020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587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417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474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984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304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531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850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78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Для транспортирования</w:t>
            </w:r>
          </w:p>
        </w:tc>
        <w:tc>
          <w:tcPr>
            <w:tcW w:w="1757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928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381" w:type="dxa"/>
            <w:vMerge w:val="restart"/>
          </w:tcPr>
          <w:p w:rsidR="00F819F3" w:rsidRDefault="00F819F3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3628" w:type="dxa"/>
            <w:gridSpan w:val="3"/>
          </w:tcPr>
          <w:p w:rsidR="00F819F3" w:rsidRDefault="00F819F3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417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134" w:type="dxa"/>
            <w:vMerge/>
            <w:tcBorders>
              <w:top w:val="nil"/>
            </w:tcBorders>
          </w:tcPr>
          <w:p w:rsidR="00F819F3" w:rsidRPr="00F819F3" w:rsidRDefault="00F819F3"/>
        </w:tc>
      </w:tr>
      <w:tr w:rsidR="00F819F3" w:rsidRPr="00F819F3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757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020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587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417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474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984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304" w:type="dxa"/>
            <w:vMerge/>
          </w:tcPr>
          <w:p w:rsidR="00F819F3" w:rsidRPr="00F819F3" w:rsidRDefault="00F819F3"/>
        </w:tc>
        <w:tc>
          <w:tcPr>
            <w:tcW w:w="1531" w:type="dxa"/>
            <w:vMerge/>
          </w:tcPr>
          <w:p w:rsidR="00F819F3" w:rsidRPr="00F819F3" w:rsidRDefault="00F819F3"/>
        </w:tc>
        <w:tc>
          <w:tcPr>
            <w:tcW w:w="850" w:type="dxa"/>
            <w:vMerge/>
          </w:tcPr>
          <w:p w:rsidR="00F819F3" w:rsidRPr="00F819F3" w:rsidRDefault="00F819F3"/>
        </w:tc>
        <w:tc>
          <w:tcPr>
            <w:tcW w:w="2778" w:type="dxa"/>
            <w:vMerge/>
          </w:tcPr>
          <w:p w:rsidR="00F819F3" w:rsidRPr="00F819F3" w:rsidRDefault="00F819F3"/>
        </w:tc>
        <w:tc>
          <w:tcPr>
            <w:tcW w:w="1757" w:type="dxa"/>
            <w:vMerge/>
          </w:tcPr>
          <w:p w:rsidR="00F819F3" w:rsidRPr="00F819F3" w:rsidRDefault="00F819F3"/>
        </w:tc>
        <w:tc>
          <w:tcPr>
            <w:tcW w:w="1928" w:type="dxa"/>
            <w:vMerge/>
          </w:tcPr>
          <w:p w:rsidR="00F819F3" w:rsidRPr="00F819F3" w:rsidRDefault="00F819F3"/>
        </w:tc>
        <w:tc>
          <w:tcPr>
            <w:tcW w:w="2381" w:type="dxa"/>
            <w:vMerge/>
          </w:tcPr>
          <w:p w:rsidR="00F819F3" w:rsidRPr="00F819F3" w:rsidRDefault="00F819F3"/>
        </w:tc>
        <w:tc>
          <w:tcPr>
            <w:tcW w:w="1247" w:type="dxa"/>
          </w:tcPr>
          <w:p w:rsidR="00F819F3" w:rsidRDefault="00F819F3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531" w:type="dxa"/>
          </w:tcPr>
          <w:p w:rsidR="00F819F3" w:rsidRDefault="00F819F3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850" w:type="dxa"/>
          </w:tcPr>
          <w:p w:rsidR="00F819F3" w:rsidRDefault="00F819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417" w:type="dxa"/>
            <w:vMerge/>
            <w:tcBorders>
              <w:top w:val="nil"/>
            </w:tcBorders>
          </w:tcPr>
          <w:p w:rsidR="00F819F3" w:rsidRPr="00F819F3" w:rsidRDefault="00F819F3"/>
        </w:tc>
        <w:tc>
          <w:tcPr>
            <w:tcW w:w="1134" w:type="dxa"/>
            <w:vMerge/>
            <w:tcBorders>
              <w:top w:val="nil"/>
            </w:tcBorders>
          </w:tcPr>
          <w:p w:rsidR="00F819F3" w:rsidRPr="00F819F3" w:rsidRDefault="00F819F3"/>
        </w:tc>
      </w:tr>
      <w:tr w:rsidR="00F819F3" w:rsidRPr="00F819F3">
        <w:tc>
          <w:tcPr>
            <w:tcW w:w="30611" w:type="dxa"/>
            <w:gridSpan w:val="20"/>
            <w:tcBorders>
              <w:bottom w:val="nil"/>
            </w:tcBorders>
          </w:tcPr>
          <w:p w:rsidR="00F819F3" w:rsidRDefault="00F819F3">
            <w:pPr>
              <w:pStyle w:val="ConsPlusNormal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F819F3" w:rsidRDefault="00F819F3">
            <w:pPr>
              <w:pStyle w:val="ConsPlusNormal"/>
              <w:jc w:val="both"/>
            </w:pPr>
            <w:r>
              <w:rPr>
                <w:color w:val="0A2666"/>
              </w:rPr>
              <w:t xml:space="preserve">Нумерация граф дана в </w:t>
            </w:r>
            <w:proofErr w:type="gramStart"/>
            <w:r>
              <w:rPr>
                <w:color w:val="0A2666"/>
              </w:rPr>
              <w:t>соответствии</w:t>
            </w:r>
            <w:proofErr w:type="gramEnd"/>
            <w:r>
              <w:rPr>
                <w:color w:val="0A2666"/>
              </w:rPr>
              <w:t xml:space="preserve"> с официальным источником публикации.</w:t>
            </w:r>
          </w:p>
        </w:tc>
      </w:tr>
      <w:tr w:rsidR="00F819F3" w:rsidRPr="00F819F3">
        <w:tc>
          <w:tcPr>
            <w:tcW w:w="510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F819F3" w:rsidRDefault="00F819F3">
            <w:pPr>
              <w:pStyle w:val="ConsPlusNormal"/>
              <w:jc w:val="center"/>
            </w:pPr>
            <w:r>
              <w:t>21</w:t>
            </w:r>
          </w:p>
        </w:tc>
      </w:tr>
    </w:tbl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ind w:firstLine="540"/>
        <w:jc w:val="both"/>
      </w:pPr>
      <w:r>
        <w:t>--------------------------------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53" w:name="P1471"/>
      <w:bookmarkEnd w:id="53"/>
      <w:r>
        <w:t xml:space="preserve">&lt;1&gt; Наименование вида отхода и код по федеральному классификационному </w:t>
      </w:r>
      <w:hyperlink r:id="rId94" w:history="1">
        <w:r>
          <w:rPr>
            <w:color w:val="0000FF"/>
          </w:rPr>
          <w:t>каталогу</w:t>
        </w:r>
      </w:hyperlink>
      <w:r>
        <w:t xml:space="preserve"> отходов, формируемому </w:t>
      </w:r>
      <w:proofErr w:type="spellStart"/>
      <w:r>
        <w:t>Росприроднадзором</w:t>
      </w:r>
      <w:proofErr w:type="spell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r:id="rId95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54" w:name="P1472"/>
      <w:bookmarkEnd w:id="54"/>
      <w:r>
        <w:t>&lt;2</w:t>
      </w:r>
      <w:proofErr w:type="gramStart"/>
      <w:r>
        <w:t>&gt; П</w:t>
      </w:r>
      <w:proofErr w:type="gramEnd"/>
      <w:r>
        <w:t>ри передаче отходов I - IV классов опасности другим хозяйствующим субъектам с целью их транспортирования, обработки, утилизации, обезвреживания, размещения указываются номер и дата выдачи лицензии на деятельность по обезвреживанию и (или) размещению отходов I - IV классов опасности.</w:t>
      </w:r>
    </w:p>
    <w:p w:rsidR="00F819F3" w:rsidRDefault="00F819F3">
      <w:pPr>
        <w:pStyle w:val="ConsPlusNormal"/>
        <w:spacing w:before="220"/>
        <w:ind w:firstLine="540"/>
        <w:jc w:val="both"/>
      </w:pPr>
      <w:bookmarkStart w:id="55" w:name="P1473"/>
      <w:bookmarkEnd w:id="55"/>
      <w:r>
        <w:t>&lt;3&gt; Идентификационный номер налогоплательщика.</w:t>
      </w: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jc w:val="both"/>
      </w:pPr>
    </w:p>
    <w:p w:rsidR="00F819F3" w:rsidRDefault="00F81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9CE" w:rsidRDefault="006229CE"/>
    <w:sectPr w:rsidR="006229CE" w:rsidSect="007B01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3"/>
    <w:rsid w:val="000360DA"/>
    <w:rsid w:val="000575DD"/>
    <w:rsid w:val="000C5751"/>
    <w:rsid w:val="00152899"/>
    <w:rsid w:val="001C2610"/>
    <w:rsid w:val="001F1592"/>
    <w:rsid w:val="002E39DD"/>
    <w:rsid w:val="0036375E"/>
    <w:rsid w:val="004A2325"/>
    <w:rsid w:val="00572BF1"/>
    <w:rsid w:val="00580BCF"/>
    <w:rsid w:val="005A2A7E"/>
    <w:rsid w:val="005A5009"/>
    <w:rsid w:val="005B2DD5"/>
    <w:rsid w:val="00616F45"/>
    <w:rsid w:val="006229CE"/>
    <w:rsid w:val="00674B4C"/>
    <w:rsid w:val="006C6BD3"/>
    <w:rsid w:val="00704CE3"/>
    <w:rsid w:val="0075265A"/>
    <w:rsid w:val="0079675A"/>
    <w:rsid w:val="007B01D2"/>
    <w:rsid w:val="009145FF"/>
    <w:rsid w:val="009306B7"/>
    <w:rsid w:val="00975299"/>
    <w:rsid w:val="009F22AA"/>
    <w:rsid w:val="00A97A8A"/>
    <w:rsid w:val="00B276A7"/>
    <w:rsid w:val="00C66AD0"/>
    <w:rsid w:val="00C92027"/>
    <w:rsid w:val="00D8452A"/>
    <w:rsid w:val="00DB05D3"/>
    <w:rsid w:val="00E07277"/>
    <w:rsid w:val="00EE2D2D"/>
    <w:rsid w:val="00EE722C"/>
    <w:rsid w:val="00EF4DF4"/>
    <w:rsid w:val="00F14895"/>
    <w:rsid w:val="00F77DEA"/>
    <w:rsid w:val="00F819F3"/>
    <w:rsid w:val="00F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81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819F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F81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81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819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819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F819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C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81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819F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F81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81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819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819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F819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C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0B0CEC818197C0536F55D3C6EA7AA382066FF064371D15087A1EF9790Fo7L8J" TargetMode="External"/><Relationship Id="rId42" Type="http://schemas.openxmlformats.org/officeDocument/2006/relationships/hyperlink" Target="consultantplus://offline/ref=0B0CEC818197C0536F55D3C6EA7AA382056DFF62371E15087A1EF9790Fo7L8J" TargetMode="External"/><Relationship Id="rId47" Type="http://schemas.openxmlformats.org/officeDocument/2006/relationships/hyperlink" Target="consultantplus://offline/ref=0B0CEC818197C0536F55D3C6EA7AA3820569FD66301A15087A1EF9790F78CBA0896D41C358F598D5o2LEJ" TargetMode="External"/><Relationship Id="rId50" Type="http://schemas.openxmlformats.org/officeDocument/2006/relationships/hyperlink" Target="consultantplus://offline/ref=0B0CEC818197C0536F55D3C6EA7AA3820568FC65341E15087A1EF9790F78CBA0896D41C358F598D5o2LDJ" TargetMode="External"/><Relationship Id="rId55" Type="http://schemas.openxmlformats.org/officeDocument/2006/relationships/image" Target="media/image23.wmf"/><Relationship Id="rId63" Type="http://schemas.openxmlformats.org/officeDocument/2006/relationships/hyperlink" Target="consultantplus://offline/ref=0B0CEC818197C0536F55D3C6EA7AA382066AF86F341C15087A1EF9790F78CBA0896D41C358F598D5o2LFJ" TargetMode="External"/><Relationship Id="rId68" Type="http://schemas.openxmlformats.org/officeDocument/2006/relationships/hyperlink" Target="consultantplus://offline/ref=0B0CEC818197C0536F55D3C6EA7AA3820568FC65341E15087A1EF9790F78CBA0896D41C358F598D5o2LDJ" TargetMode="External"/><Relationship Id="rId76" Type="http://schemas.openxmlformats.org/officeDocument/2006/relationships/hyperlink" Target="consultantplus://offline/ref=0B0CEC818197C0536F55D3C6EA7AA3820568FC65341E15087A1EF9790F78CBA0896D41C358F598D5o2LDJ" TargetMode="External"/><Relationship Id="rId84" Type="http://schemas.openxmlformats.org/officeDocument/2006/relationships/hyperlink" Target="consultantplus://offline/ref=F97C732BC3F922D57D2E030093FE12B80DD8E195FAEEA9050B6DB3B544897A275C27955DFCD1B709p1LFJ" TargetMode="External"/><Relationship Id="rId89" Type="http://schemas.openxmlformats.org/officeDocument/2006/relationships/hyperlink" Target="consultantplus://offline/ref=F97C732BC3F922D57D2E030093FE12B80EDAE59FFAECA9050B6DB3B544897A275C27955DFCD1B709p1LDJ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0B0CEC818197C0536F55CDCBFC16FD860263A76A31191A5A204DFF2E5028CDF5C92D47961BB195D52CE2920DoCLEJ" TargetMode="External"/><Relationship Id="rId71" Type="http://schemas.openxmlformats.org/officeDocument/2006/relationships/hyperlink" Target="consultantplus://offline/ref=0B0CEC818197C0536F55D3C6EA7AA3820568FC65341E15087A1EF9790F78CBA0896D41C358F598D5o2LDJ" TargetMode="External"/><Relationship Id="rId92" Type="http://schemas.openxmlformats.org/officeDocument/2006/relationships/hyperlink" Target="consultantplus://offline/ref=F97C732BC3F922D57D2E030093FE12B80EDAE59FFAECA9050B6DB3B544897A275C27955DFCD1B709p1LDJ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hyperlink" Target="consultantplus://offline/ref=0B0CEC818197C0536F55D3C6EA7AA382056AFB64351415087A1EF9790Fo7L8J" TargetMode="External"/><Relationship Id="rId40" Type="http://schemas.openxmlformats.org/officeDocument/2006/relationships/hyperlink" Target="consultantplus://offline/ref=0B0CEC818197C0536F55D3C6EA7AA3820669F964331F15087A1EF9790F78CBA0896D41C358F598D4o2L5J" TargetMode="External"/><Relationship Id="rId45" Type="http://schemas.openxmlformats.org/officeDocument/2006/relationships/hyperlink" Target="consultantplus://offline/ref=0B0CEC818197C0536F55D3C6EA7AA382066AF86F341C15087A1EF9790F78CBA0896D41C358F598D5o2LFJ" TargetMode="External"/><Relationship Id="rId53" Type="http://schemas.openxmlformats.org/officeDocument/2006/relationships/hyperlink" Target="consultantplus://offline/ref=0B0CEC818197C0536F55D3C6EA7AA3820568FC65341E15087A1EF9790F78CBA0896D41C358F598D5o2LDJ" TargetMode="External"/><Relationship Id="rId58" Type="http://schemas.openxmlformats.org/officeDocument/2006/relationships/hyperlink" Target="consultantplus://offline/ref=0B0CEC818197C0536F55D3C6EA7AA382056DFF62371E15087A1EF9790Fo7L8J" TargetMode="External"/><Relationship Id="rId66" Type="http://schemas.openxmlformats.org/officeDocument/2006/relationships/hyperlink" Target="consultantplus://offline/ref=0B0CEC818197C0536F55D3C6EA7AA382066AF86F341C15087A1EF9790F78CBA0896D41C358F598D5o2LFJ" TargetMode="External"/><Relationship Id="rId74" Type="http://schemas.openxmlformats.org/officeDocument/2006/relationships/hyperlink" Target="consultantplus://offline/ref=0B0CEC818197C0536F55D3C6EA7AA3820568FC65341E15087A1EF9790F78CBA0896D41C358F598D5o2LDJ" TargetMode="External"/><Relationship Id="rId79" Type="http://schemas.openxmlformats.org/officeDocument/2006/relationships/hyperlink" Target="consultantplus://offline/ref=F97C732BC3F922D57D2E030093FE12B80DD8E195FAEEA9050B6DB3B544897A275C27955DFCD1B709p1LFJ" TargetMode="External"/><Relationship Id="rId87" Type="http://schemas.openxmlformats.org/officeDocument/2006/relationships/hyperlink" Target="consultantplus://offline/ref=F97C732BC3F922D57D2E030093FE12B80DD8E195FAEEA9050B6DB3B544897A275C27955DFCD1B709p1LF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B0CEC818197C0536F55D3C6EA7AA3820568FC65341E15087A1EF9790F78CBA0896D41C358F598D5o2LDJ" TargetMode="External"/><Relationship Id="rId82" Type="http://schemas.openxmlformats.org/officeDocument/2006/relationships/hyperlink" Target="consultantplus://offline/ref=F97C732BC3F922D57D2E030093FE12B80EDAE59FFAECA9050B6DB3B544897A275C27955DFCD1B709p1LDJ" TargetMode="External"/><Relationship Id="rId90" Type="http://schemas.openxmlformats.org/officeDocument/2006/relationships/hyperlink" Target="consultantplus://offline/ref=F97C732BC3F922D57D2E030093FE12B80DD8E195FAEEA9050B6DB3B544897A275C27955DFCD1B709p1LFJ" TargetMode="External"/><Relationship Id="rId95" Type="http://schemas.openxmlformats.org/officeDocument/2006/relationships/hyperlink" Target="consultantplus://offline/ref=F97C732BC3F922D57D2E030093FE12B80EDAE59FFAECA9050B6DB3B544897A275C27955DFCD1B709p1LDJ" TargetMode="External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hyperlink" Target="consultantplus://offline/ref=0B0CEC818197C0536F55D3C6EA7AA382056BFA62351648027247F57Bo0L8J" TargetMode="External"/><Relationship Id="rId43" Type="http://schemas.openxmlformats.org/officeDocument/2006/relationships/hyperlink" Target="consultantplus://offline/ref=0B0CEC818197C0536F55D3C6EA7AA382056DFF62371E15087A1EF9790Fo7L8J" TargetMode="External"/><Relationship Id="rId48" Type="http://schemas.openxmlformats.org/officeDocument/2006/relationships/hyperlink" Target="consultantplus://offline/ref=0B0CEC818197C0536F55D3C6EA7AA382056FF164361A15087A1EF9790Fo7L8J" TargetMode="External"/><Relationship Id="rId56" Type="http://schemas.openxmlformats.org/officeDocument/2006/relationships/hyperlink" Target="consultantplus://offline/ref=0B0CEC818197C0536F55D3C6EA7AA3820568FC65341E15087A1EF9790F78CBA0896D41C358F598D5o2LDJ" TargetMode="External"/><Relationship Id="rId64" Type="http://schemas.openxmlformats.org/officeDocument/2006/relationships/hyperlink" Target="consultantplus://offline/ref=0B0CEC818197C0536F55D3C6EA7AA3820568FC65341E15087A1EF9790F78CBA0896D41C358F598D5o2LDJ" TargetMode="External"/><Relationship Id="rId69" Type="http://schemas.openxmlformats.org/officeDocument/2006/relationships/hyperlink" Target="consultantplus://offline/ref=0B0CEC818197C0536F55D3C6EA7AA382066AF86F341C15087A1EF9790F78CBA0896D41C358F598D5o2LFJ" TargetMode="External"/><Relationship Id="rId77" Type="http://schemas.openxmlformats.org/officeDocument/2006/relationships/hyperlink" Target="consultantplus://offline/ref=0B0CEC818197C0536F55D3C6EA7AA3820568FC65341E15087A1EF9790F78CBA0896D41C358F598D5o2LDJ" TargetMode="External"/><Relationship Id="rId8" Type="http://schemas.openxmlformats.org/officeDocument/2006/relationships/hyperlink" Target="consultantplus://offline/ref=0B0CEC818197C0536F55CDCBFC16FD860263A76A311C175B244CFF2E5028CDF5C92D47961BB195D52CE29105oCLEJ" TargetMode="External"/><Relationship Id="rId51" Type="http://schemas.openxmlformats.org/officeDocument/2006/relationships/hyperlink" Target="consultantplus://offline/ref=0B0CEC818197C0536F55D3C6EA7AA382066AF86F341C15087A1EF9790F78CBA0896D41C358F598D5o2LFJ" TargetMode="External"/><Relationship Id="rId72" Type="http://schemas.openxmlformats.org/officeDocument/2006/relationships/hyperlink" Target="consultantplus://offline/ref=0B0CEC818197C0536F55D3C6EA7AA382066AF86F341C15087A1EF9790F78CBA0896D41C358F598D5o2LFJ" TargetMode="External"/><Relationship Id="rId80" Type="http://schemas.openxmlformats.org/officeDocument/2006/relationships/hyperlink" Target="consultantplus://offline/ref=F97C732BC3F922D57D2E030093FE12B80DD8E195FAEEA9050B6DB3B544897A275C27955DFCD1B709p1LFJ" TargetMode="External"/><Relationship Id="rId85" Type="http://schemas.openxmlformats.org/officeDocument/2006/relationships/hyperlink" Target="consultantplus://offline/ref=F97C732BC3F922D57D2E030093FE12B80EDAE59FFAECA9050B6DB3B544897A275C27955DFCD1B709p1LDJ" TargetMode="External"/><Relationship Id="rId93" Type="http://schemas.openxmlformats.org/officeDocument/2006/relationships/hyperlink" Target="consultantplus://offline/ref=F97C732BC3F922D57D2E030093FE12B80DD8E195FAEEA9050B6DB3B544897A275C27955DFCD1B709p1LFJ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yperlink" Target="consultantplus://offline/ref=0B0CEC818197C0536F55D3C6EA7AA3820568F966301B15087A1EF9790F78CBA0896D41C358F598D3o2LFJ" TargetMode="External"/><Relationship Id="rId38" Type="http://schemas.openxmlformats.org/officeDocument/2006/relationships/hyperlink" Target="consultantplus://offline/ref=0B0CEC818197C0536F55D3C6EA7AA382066DF963381F15087A1EF9790Fo7L8J" TargetMode="External"/><Relationship Id="rId46" Type="http://schemas.openxmlformats.org/officeDocument/2006/relationships/hyperlink" Target="consultantplus://offline/ref=0B0CEC818197C0536F55D3C6EA7AA382056DFF62371E15087A1EF9790Fo7L8J" TargetMode="External"/><Relationship Id="rId59" Type="http://schemas.openxmlformats.org/officeDocument/2006/relationships/hyperlink" Target="consultantplus://offline/ref=0B0CEC818197C0536F55D3C6EA7AA3820569FD66301A15087A1EF9790F78CBA0896D41C358F598D5o2LEJ" TargetMode="External"/><Relationship Id="rId67" Type="http://schemas.openxmlformats.org/officeDocument/2006/relationships/hyperlink" Target="consultantplus://offline/ref=0B0CEC818197C0536F55D3C6EA7AA3820568FC65341E15087A1EF9790F78CBA0896D41C358F598D5o2LDJ" TargetMode="External"/><Relationship Id="rId20" Type="http://schemas.openxmlformats.org/officeDocument/2006/relationships/image" Target="media/image10.wmf"/><Relationship Id="rId41" Type="http://schemas.openxmlformats.org/officeDocument/2006/relationships/hyperlink" Target="consultantplus://offline/ref=0B0CEC818197C0536F55D3C6EA7AA3820568FC65341E15087A1EF9790F78CBA0896D41C358F598D5o2LDJ" TargetMode="External"/><Relationship Id="rId54" Type="http://schemas.openxmlformats.org/officeDocument/2006/relationships/hyperlink" Target="consultantplus://offline/ref=0B0CEC818197C0536F55D3C6EA7AA382056DFF62371E15087A1EF9790Fo7L8J" TargetMode="External"/><Relationship Id="rId62" Type="http://schemas.openxmlformats.org/officeDocument/2006/relationships/hyperlink" Target="consultantplus://offline/ref=0B0CEC818197C0536F55D3C6EA7AA3820568FC65341E15087A1EF9790F78CBA0896D41C358F598D5o2LDJ" TargetMode="External"/><Relationship Id="rId70" Type="http://schemas.openxmlformats.org/officeDocument/2006/relationships/hyperlink" Target="consultantplus://offline/ref=0B0CEC818197C0536F55D3C6EA7AA3820568FC65341E15087A1EF9790F78CBA0896D41C358F598D5o2LDJ" TargetMode="External"/><Relationship Id="rId75" Type="http://schemas.openxmlformats.org/officeDocument/2006/relationships/hyperlink" Target="consultantplus://offline/ref=0B0CEC818197C0536F55D3C6EA7AA382066AF86F341C15087A1EF9790F78CBA0896D41C358F598D5o2LFJ" TargetMode="External"/><Relationship Id="rId83" Type="http://schemas.openxmlformats.org/officeDocument/2006/relationships/hyperlink" Target="consultantplus://offline/ref=F97C732BC3F922D57D2E030093FE12B80DD8E195FAEEA9050B6DB3B544897A275C27955DFCD1B709p1LFJ" TargetMode="External"/><Relationship Id="rId88" Type="http://schemas.openxmlformats.org/officeDocument/2006/relationships/hyperlink" Target="consultantplus://offline/ref=F97C732BC3F922D57D2E030093FE12B80DD8E195FAEEA9050B6DB3B544897A275C27955DFCD1B709p1LFJ" TargetMode="External"/><Relationship Id="rId91" Type="http://schemas.openxmlformats.org/officeDocument/2006/relationships/hyperlink" Target="consultantplus://offline/ref=F97C732BC3F922D57D2E030093FE12B80DD8E195FAEEA9050B6DB3B544897A275C27955DFCD1B709p1LFJ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CEC818197C0536F55D3C6EA7AA3820569F967301915087A1EF9790F78CBA0896D41C358F59AD0o2LCJ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hyperlink" Target="consultantplus://offline/ref=0B0CEC818197C0536F55D3C6EA7AA3820569F865371F15087A1EF9790Fo7L8J" TargetMode="External"/><Relationship Id="rId49" Type="http://schemas.openxmlformats.org/officeDocument/2006/relationships/hyperlink" Target="consultantplus://offline/ref=0B0CEC818197C0536F55D3C6EA7AA3820568FC65341E15087A1EF9790F78CBA0896D41C358F598D5o2LDJ" TargetMode="External"/><Relationship Id="rId57" Type="http://schemas.openxmlformats.org/officeDocument/2006/relationships/hyperlink" Target="consultantplus://offline/ref=0B0CEC818197C0536F55D3C6EA7AA382066AF86F341C15087A1EF9790F78CBA0896D41C358F598D5o2LFJ" TargetMode="External"/><Relationship Id="rId10" Type="http://schemas.openxmlformats.org/officeDocument/2006/relationships/hyperlink" Target="consultantplus://offline/ref=0B0CEC818197C0536F55D3C6EA7AA382066AF86F341C15087A1EF9790F78CBA0896D41C358F598D5o2LFJ" TargetMode="External"/><Relationship Id="rId31" Type="http://schemas.openxmlformats.org/officeDocument/2006/relationships/image" Target="media/image21.wmf"/><Relationship Id="rId44" Type="http://schemas.openxmlformats.org/officeDocument/2006/relationships/hyperlink" Target="consultantplus://offline/ref=0B0CEC818197C0536F55D3C6EA7AA3820568FC65341E15087A1EF9790F78CBA0896D41C358F598D5o2LDJ" TargetMode="External"/><Relationship Id="rId52" Type="http://schemas.openxmlformats.org/officeDocument/2006/relationships/hyperlink" Target="consultantplus://offline/ref=0B0CEC818197C0536F55D3C6EA7AA382056FF164361A15087A1EF9790Fo7L8J" TargetMode="External"/><Relationship Id="rId60" Type="http://schemas.openxmlformats.org/officeDocument/2006/relationships/hyperlink" Target="consultantplus://offline/ref=0B0CEC818197C0536F55D3C6EA7AA382056FF164361A15087A1EF9790Fo7L8J" TargetMode="External"/><Relationship Id="rId65" Type="http://schemas.openxmlformats.org/officeDocument/2006/relationships/hyperlink" Target="consultantplus://offline/ref=0B0CEC818197C0536F55D3C6EA7AA3820568FC65341E15087A1EF9790F78CBA0896D41C358F598D5o2LDJ" TargetMode="External"/><Relationship Id="rId73" Type="http://schemas.openxmlformats.org/officeDocument/2006/relationships/hyperlink" Target="consultantplus://offline/ref=0B0CEC818197C0536F55D3C6EA7AA3820568FC65341E15087A1EF9790F78CBA0896D41C358F598D5o2LDJ" TargetMode="External"/><Relationship Id="rId78" Type="http://schemas.openxmlformats.org/officeDocument/2006/relationships/hyperlink" Target="consultantplus://offline/ref=0B0CEC818197C0536F55D3C6EA7AA382066AF86F341C15087A1EF9790F78CBA0896D41C358F598D5o2LFJ" TargetMode="External"/><Relationship Id="rId81" Type="http://schemas.openxmlformats.org/officeDocument/2006/relationships/hyperlink" Target="consultantplus://offline/ref=F97C732BC3F922D57D2E030093FE12B80EDAE59FFAECA9050B6DB3B544897A275C27955DFCD1B709p1LDJ" TargetMode="External"/><Relationship Id="rId86" Type="http://schemas.openxmlformats.org/officeDocument/2006/relationships/hyperlink" Target="consultantplus://offline/ref=F97C732BC3F922D57D2E030093FE12B80EDAE59FFAECA9050B6DB3B544897A275C27955DFCD1B709p1LDJ" TargetMode="External"/><Relationship Id="rId94" Type="http://schemas.openxmlformats.org/officeDocument/2006/relationships/hyperlink" Target="consultantplus://offline/ref=F97C732BC3F922D57D2E030093FE12B80DD8E195FAEEA9050B6DB3B544897A275C27955DFCD1B709p1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CEC818197C0536F55CDCBFC16FD860263A76A311F1F5D2643FF2E5028CDF5C92D47961BB195D52CE2910CoCLDJ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hyperlink" Target="consultantplus://offline/ref=0B0CEC818197C0536F55D3C6EA7AA382066AF86F341C15087A1EF9790F78CBA0896D41C358F598D5o2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9841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65804</CharactersWithSpaces>
  <SharedDoc>false</SharedDoc>
  <HLinks>
    <vt:vector size="912" baseType="variant">
      <vt:variant>
        <vt:i4>3276855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consultantplus://offline/ref=F97C732BC3F922D57D2E030093FE12B80EDAE59FFAECA9050B6DB3B544897A275C27955DFCD1B709p1LDJ</vt:lpwstr>
      </vt:variant>
      <vt:variant>
        <vt:lpwstr/>
      </vt:variant>
      <vt:variant>
        <vt:i4>3276860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393284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P1473</vt:lpwstr>
      </vt:variant>
      <vt:variant>
        <vt:i4>393284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P1472</vt:lpwstr>
      </vt:variant>
      <vt:variant>
        <vt:i4>393284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P1471</vt:lpwstr>
      </vt:variant>
      <vt:variant>
        <vt:i4>3276860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393284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P1471</vt:lpwstr>
      </vt:variant>
      <vt:variant>
        <vt:i4>3276855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consultantplus://offline/ref=F97C732BC3F922D57D2E030093FE12B80EDAE59FFAECA9050B6DB3B544897A275C27955DFCD1B709p1LDJ</vt:lpwstr>
      </vt:variant>
      <vt:variant>
        <vt:lpwstr/>
      </vt:variant>
      <vt:variant>
        <vt:i4>3276860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3276860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3276855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consultantplus://offline/ref=F97C732BC3F922D57D2E030093FE12B80EDAE59FFAECA9050B6DB3B544897A275C27955DFCD1B709p1LDJ</vt:lpwstr>
      </vt:variant>
      <vt:variant>
        <vt:lpwstr/>
      </vt:variant>
      <vt:variant>
        <vt:i4>3276860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3276860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3276855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consultantplus://offline/ref=F97C732BC3F922D57D2E030093FE12B80EDAE59FFAECA9050B6DB3B544897A275C27955DFCD1B709p1LDJ</vt:lpwstr>
      </vt:variant>
      <vt:variant>
        <vt:lpwstr/>
      </vt:variant>
      <vt:variant>
        <vt:i4>3276855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consultantplus://offline/ref=F97C732BC3F922D57D2E030093FE12B80EDAE59FFAECA9050B6DB3B544897A275C27955DFCD1B709p1LDJ</vt:lpwstr>
      </vt:variant>
      <vt:variant>
        <vt:lpwstr/>
      </vt:variant>
      <vt:variant>
        <vt:i4>3276860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65603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P1301</vt:lpwstr>
      </vt:variant>
      <vt:variant>
        <vt:i4>65603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P1301</vt:lpwstr>
      </vt:variant>
      <vt:variant>
        <vt:i4>65603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P1301</vt:lpwstr>
      </vt:variant>
      <vt:variant>
        <vt:i4>65603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P1301</vt:lpwstr>
      </vt:variant>
      <vt:variant>
        <vt:i4>65603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P1300</vt:lpwstr>
      </vt:variant>
      <vt:variant>
        <vt:i4>3276860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65603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P1300</vt:lpwstr>
      </vt:variant>
      <vt:variant>
        <vt:i4>3276855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consultantplus://offline/ref=F97C732BC3F922D57D2E030093FE12B80EDAE59FFAECA9050B6DB3B544897A275C27955DFCD1B709p1LDJ</vt:lpwstr>
      </vt:variant>
      <vt:variant>
        <vt:lpwstr/>
      </vt:variant>
      <vt:variant>
        <vt:i4>3276855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consultantplus://offline/ref=F97C732BC3F922D57D2E030093FE12B80EDAE59FFAECA9050B6DB3B544897A275C27955DFCD1B709p1LDJ</vt:lpwstr>
      </vt:variant>
      <vt:variant>
        <vt:lpwstr/>
      </vt:variant>
      <vt:variant>
        <vt:i4>3276860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917575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P977</vt:lpwstr>
      </vt:variant>
      <vt:variant>
        <vt:i4>983111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P976</vt:lpwstr>
      </vt:variant>
      <vt:variant>
        <vt:i4>786503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P975</vt:lpwstr>
      </vt:variant>
      <vt:variant>
        <vt:i4>3276860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consultantplus://offline/ref=F97C732BC3F922D57D2E030093FE12B80DD8E195FAEEA9050B6DB3B544897A275C27955DFCD1B709p1LFJ</vt:lpwstr>
      </vt:variant>
      <vt:variant>
        <vt:lpwstr/>
      </vt:variant>
      <vt:variant>
        <vt:i4>786503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P975</vt:lpwstr>
      </vt:variant>
      <vt:variant>
        <vt:i4>7864368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7864422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589891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786498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P925</vt:lpwstr>
      </vt:variant>
      <vt:variant>
        <vt:i4>7864422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786498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P925</vt:lpwstr>
      </vt:variant>
      <vt:variant>
        <vt:i4>7864368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7864422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524361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524361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589897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P891</vt:lpwstr>
      </vt:variant>
      <vt:variant>
        <vt:i4>524361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65608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7864422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65608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7864368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7864422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7864422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7864368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7864422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7864422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7864368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7864422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131140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P745</vt:lpwstr>
      </vt:variant>
      <vt:variant>
        <vt:i4>196676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P744</vt:lpwstr>
      </vt:variant>
      <vt:variant>
        <vt:i4>7864422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196676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P744</vt:lpwstr>
      </vt:variant>
      <vt:variant>
        <vt:i4>7864368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7864422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458817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393281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983104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7864422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983104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917568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65600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  <vt:variant>
        <vt:i4>64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1703937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consultantplus://offline/ref=0B0CEC818197C0536F55D3C6EA7AA382056FF164361A15087A1EF9790Fo7L8J</vt:lpwstr>
      </vt:variant>
      <vt:variant>
        <vt:lpwstr/>
      </vt:variant>
      <vt:variant>
        <vt:i4>7864418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consultantplus://offline/ref=0B0CEC818197C0536F55D3C6EA7AA3820569FD66301A15087A1EF9790F78CBA0896D41C358F598D5o2LEJ</vt:lpwstr>
      </vt:variant>
      <vt:variant>
        <vt:lpwstr/>
      </vt:variant>
      <vt:variant>
        <vt:i4>1704023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consultantplus://offline/ref=0B0CEC818197C0536F55D3C6EA7AA382056DFF62371E15087A1EF9790Fo7L8J</vt:lpwstr>
      </vt:variant>
      <vt:variant>
        <vt:lpwstr/>
      </vt:variant>
      <vt:variant>
        <vt:i4>7864368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7864422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196675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67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1704023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consultantplus://offline/ref=0B0CEC818197C0536F55D3C6EA7AA382056DFF62371E15087A1EF9790Fo7L8J</vt:lpwstr>
      </vt:variant>
      <vt:variant>
        <vt:lpwstr/>
      </vt:variant>
      <vt:variant>
        <vt:i4>67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393283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P533</vt:lpwstr>
      </vt:variant>
      <vt:variant>
        <vt:i4>65603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393283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P533</vt:lpwstr>
      </vt:variant>
      <vt:variant>
        <vt:i4>458819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262211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P531</vt:lpwstr>
      </vt:variant>
      <vt:variant>
        <vt:i4>7864422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262211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P531</vt:lpwstr>
      </vt:variant>
      <vt:variant>
        <vt:i4>1703937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consultantplus://offline/ref=0B0CEC818197C0536F55D3C6EA7AA382056FF164361A15087A1EF9790Fo7L8J</vt:lpwstr>
      </vt:variant>
      <vt:variant>
        <vt:lpwstr/>
      </vt:variant>
      <vt:variant>
        <vt:i4>7864368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7864422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458819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393283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7864422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393283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1703937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consultantplus://offline/ref=0B0CEC818197C0536F55D3C6EA7AA382056FF164361A15087A1EF9790Fo7L8J</vt:lpwstr>
      </vt:variant>
      <vt:variant>
        <vt:lpwstr/>
      </vt:variant>
      <vt:variant>
        <vt:i4>7864418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consultantplus://offline/ref=0B0CEC818197C0536F55D3C6EA7AA3820569FD66301A15087A1EF9790F78CBA0896D41C358F598D5o2LEJ</vt:lpwstr>
      </vt:variant>
      <vt:variant>
        <vt:lpwstr/>
      </vt:variant>
      <vt:variant>
        <vt:i4>1704023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consultantplus://offline/ref=0B0CEC818197C0536F55D3C6EA7AA382056DFF62371E15087A1EF9790Fo7L8J</vt:lpwstr>
      </vt:variant>
      <vt:variant>
        <vt:lpwstr/>
      </vt:variant>
      <vt:variant>
        <vt:i4>7864368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7864422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458825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458825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73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1704023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consultantplus://offline/ref=0B0CEC818197C0536F55D3C6EA7AA382056DFF62371E15087A1EF9790Fo7L8J</vt:lpwstr>
      </vt:variant>
      <vt:variant>
        <vt:lpwstr/>
      </vt:variant>
      <vt:variant>
        <vt:i4>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458825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73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1704023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consultantplus://offline/ref=0B0CEC818197C0536F55D3C6EA7AA382056DFF62371E15087A1EF9790Fo7L8J</vt:lpwstr>
      </vt:variant>
      <vt:variant>
        <vt:lpwstr/>
      </vt:variant>
      <vt:variant>
        <vt:i4>73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65609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7864422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consultantplus://offline/ref=0B0CEC818197C0536F55D3C6EA7AA3820568FC65341E15087A1EF9790F78CBA0896D41C358F598D5o2LDJ</vt:lpwstr>
      </vt:variant>
      <vt:variant>
        <vt:lpwstr/>
      </vt:variant>
      <vt:variant>
        <vt:i4>65609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P1416</vt:lpwstr>
      </vt:variant>
      <vt:variant>
        <vt:i4>589891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P1386</vt:lpwstr>
      </vt:variant>
      <vt:variant>
        <vt:i4>262211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P1350</vt:lpwstr>
      </vt:variant>
      <vt:variant>
        <vt:i4>196675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P1322</vt:lpwstr>
      </vt:variant>
      <vt:variant>
        <vt:i4>65608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P988</vt:lpwstr>
      </vt:variant>
      <vt:variant>
        <vt:i4>524357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P951</vt:lpwstr>
      </vt:variant>
      <vt:variant>
        <vt:i4>7864427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consultantplus://offline/ref=0B0CEC818197C0536F55D3C6EA7AA3820669F964331F15087A1EF9790F78CBA0896D41C358F598D4o2L5J</vt:lpwstr>
      </vt:variant>
      <vt:variant>
        <vt:lpwstr/>
      </vt:variant>
      <vt:variant>
        <vt:i4>720960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P902</vt:lpwstr>
      </vt:variant>
      <vt:variant>
        <vt:i4>720965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65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P818</vt:lpwstr>
      </vt:variant>
      <vt:variant>
        <vt:i4>393289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P791</vt:lpwstr>
      </vt:variant>
      <vt:variant>
        <vt:i4>65605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7864368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393289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P791</vt:lpwstr>
      </vt:variant>
      <vt:variant>
        <vt:i4>65605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393286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  <vt:variant>
        <vt:i4>458825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589897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1703942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consultantplus://offline/ref=0B0CEC818197C0536F55D3C6EA7AA382066DF963381F15087A1EF9790Fo7L8J</vt:lpwstr>
      </vt:variant>
      <vt:variant>
        <vt:lpwstr/>
      </vt:variant>
      <vt:variant>
        <vt:i4>1703939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consultantplus://offline/ref=0B0CEC818197C0536F55D3C6EA7AA382056AFB64351415087A1EF9790Fo7L8J</vt:lpwstr>
      </vt:variant>
      <vt:variant>
        <vt:lpwstr/>
      </vt:variant>
      <vt:variant>
        <vt:i4>1704016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consultantplus://offline/ref=0B0CEC818197C0536F55D3C6EA7AA3820569F865371F15087A1EF9790Fo7L8J</vt:lpwstr>
      </vt:variant>
      <vt:variant>
        <vt:lpwstr/>
      </vt:variant>
      <vt:variant>
        <vt:i4>2752567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consultantplus://offline/ref=0B0CEC818197C0536F55D3C6EA7AA382056BFA62351648027247F57Bo0L8J</vt:lpwstr>
      </vt:variant>
      <vt:variant>
        <vt:lpwstr/>
      </vt:variant>
      <vt:variant>
        <vt:i4>1703943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consultantplus://offline/ref=0B0CEC818197C0536F55D3C6EA7AA382066FF064371D15087A1EF9790Fo7L8J</vt:lpwstr>
      </vt:variant>
      <vt:variant>
        <vt:lpwstr/>
      </vt:variant>
      <vt:variant>
        <vt:i4>458819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7864376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consultantplus://offline/ref=0B0CEC818197C0536F55D3C6EA7AA3820568F966301B15087A1EF9790F78CBA0896D41C358F598D3o2LFJ</vt:lpwstr>
      </vt:variant>
      <vt:variant>
        <vt:lpwstr/>
      </vt:variant>
      <vt:variant>
        <vt:i4>131140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65600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655427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65605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458825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7864368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consultantplus://offline/ref=0B0CEC818197C0536F55D3C6EA7AA382066AF86F341C15087A1EF9790F78CBA0896D41C358F598D5o2LFJ</vt:lpwstr>
      </vt:variant>
      <vt:variant>
        <vt:lpwstr/>
      </vt:variant>
      <vt:variant>
        <vt:i4>2490419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consultantplus://offline/ref=0B0CEC818197C0536F55CDCBFC16FD860263A76A311F1F5D2643FF2E5028CDF5C92D47961BB195D52CE2910CoCLDJ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consultantplus://offline/ref=0B0CEC818197C0536F55CDCBFC16FD860263A76A311C175B244CFF2E5028CDF5C92D47961BB195D52CE29105oCLEJ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consultantplus://offline/ref=0B0CEC818197C0536F55CDCBFC16FD860263A76A31191A5A204DFF2E5028CDF5C92D47961BB195D52CE2920DoCLEJ</vt:lpwstr>
      </vt:variant>
      <vt:variant>
        <vt:lpwstr/>
      </vt:variant>
      <vt:variant>
        <vt:i4>7864380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consultantplus://offline/ref=0B0CEC818197C0536F55D3C6EA7AA3820569F967301915087A1EF9790F78CBA0896D41C358F59AD0o2LCJ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Chelnokova</dc:creator>
  <cp:lastModifiedBy>Маслова Анастасия Евгеньевна</cp:lastModifiedBy>
  <cp:revision>2</cp:revision>
  <cp:lastPrinted>2017-12-04T13:28:00Z</cp:lastPrinted>
  <dcterms:created xsi:type="dcterms:W3CDTF">2017-12-04T13:33:00Z</dcterms:created>
  <dcterms:modified xsi:type="dcterms:W3CDTF">2017-12-04T13:33:00Z</dcterms:modified>
</cp:coreProperties>
</file>